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531875">
        <w:rPr>
          <w:b/>
          <w:caps/>
          <w:sz w:val="21"/>
          <w:szCs w:val="21"/>
        </w:rPr>
        <w:t>строительно-монтажных</w:t>
      </w:r>
      <w:r w:rsidR="005C4094">
        <w:rPr>
          <w:b/>
          <w:caps/>
          <w:sz w:val="21"/>
          <w:szCs w:val="21"/>
        </w:rPr>
        <w:t xml:space="preserve"> работ и работ по врезке</w:t>
      </w:r>
      <w:r w:rsidR="00531875">
        <w:rPr>
          <w:b/>
          <w:caps/>
          <w:sz w:val="21"/>
          <w:szCs w:val="21"/>
        </w:rPr>
        <w:t xml:space="preserve"> подземных, надземных газопроводов</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A7631B">
        <w:rPr>
          <w:b/>
          <w:caps/>
          <w:sz w:val="21"/>
          <w:szCs w:val="21"/>
          <w:highlight w:val="yellow"/>
        </w:rPr>
        <w:t>1480</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CD4B01">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 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AF0BD9"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CB343E" w:rsidP="00D87239">
            <w:pPr>
              <w:jc w:val="both"/>
              <w:rPr>
                <w:sz w:val="20"/>
                <w:szCs w:val="20"/>
              </w:rPr>
            </w:pPr>
            <w:r w:rsidRPr="009C6A61">
              <w:t xml:space="preserve">Выполнение </w:t>
            </w:r>
            <w:r w:rsidR="000619B4">
              <w:rPr>
                <w:rFonts w:eastAsia="Courier New"/>
                <w:bCs/>
                <w:color w:val="000000"/>
              </w:rPr>
              <w:t>строительно-монтажных работ и работ</w:t>
            </w:r>
            <w:r w:rsidR="000619B4" w:rsidRPr="00AC34CF">
              <w:rPr>
                <w:rFonts w:eastAsia="Courier New"/>
                <w:bCs/>
                <w:color w:val="000000"/>
              </w:rPr>
              <w:t xml:space="preserve">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Default="006D2B4E" w:rsidP="009D51D6">
            <w:pPr>
              <w:jc w:val="both"/>
              <w:rPr>
                <w:sz w:val="20"/>
                <w:szCs w:val="20"/>
              </w:rPr>
            </w:pPr>
            <w:r>
              <w:rPr>
                <w:sz w:val="20"/>
                <w:szCs w:val="20"/>
              </w:rPr>
              <w:t>7.1. Ц</w:t>
            </w:r>
            <w:r w:rsidR="009D51D6" w:rsidRPr="00A15913">
              <w:rPr>
                <w:sz w:val="20"/>
                <w:szCs w:val="20"/>
              </w:rPr>
              <w:t>ена Договора для Участников маркетинговых исследований, не освобожденных от уплаты НДС (с НДС 20%):</w:t>
            </w:r>
          </w:p>
          <w:p w:rsidR="007A6418" w:rsidRDefault="007A6418"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НДС 20%:</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7A6418" w:rsidRDefault="007A6418" w:rsidP="009D51D6">
            <w:pPr>
              <w:jc w:val="both"/>
              <w:rPr>
                <w:color w:val="000000" w:themeColor="text1"/>
              </w:rPr>
            </w:pPr>
          </w:p>
          <w:p w:rsidR="007A6418" w:rsidRDefault="007A6418" w:rsidP="009D51D6">
            <w:pPr>
              <w:jc w:val="both"/>
              <w:rPr>
                <w:color w:val="000000" w:themeColor="text1"/>
              </w:rPr>
            </w:pPr>
          </w:p>
          <w:p w:rsidR="007A6418" w:rsidRDefault="007A6418" w:rsidP="009D51D6">
            <w:pPr>
              <w:jc w:val="both"/>
              <w:rPr>
                <w:color w:val="000000" w:themeColor="text1"/>
              </w:rPr>
            </w:pPr>
          </w:p>
          <w:p w:rsidR="009D51D6" w:rsidRPr="007A6418" w:rsidRDefault="00CB646D" w:rsidP="009D51D6">
            <w:pPr>
              <w:jc w:val="both"/>
              <w:rPr>
                <w:color w:val="000000" w:themeColor="text1"/>
              </w:rPr>
            </w:pPr>
            <w:r w:rsidRPr="007A6418">
              <w:rPr>
                <w:color w:val="000000" w:themeColor="text1"/>
              </w:rPr>
              <w:t>66 000 000.00</w:t>
            </w:r>
          </w:p>
          <w:p w:rsidR="007A6418" w:rsidRPr="007A6418" w:rsidRDefault="007A6418" w:rsidP="009D51D6">
            <w:pPr>
              <w:jc w:val="both"/>
              <w:rPr>
                <w:color w:val="000000" w:themeColor="text1"/>
              </w:rPr>
            </w:pPr>
          </w:p>
          <w:p w:rsidR="007A6418" w:rsidRPr="007A6418" w:rsidRDefault="007A6418" w:rsidP="009D51D6">
            <w:pPr>
              <w:jc w:val="both"/>
              <w:rPr>
                <w:color w:val="000000" w:themeColor="text1"/>
              </w:rPr>
            </w:pPr>
          </w:p>
          <w:p w:rsidR="007A6418" w:rsidRPr="00A15913" w:rsidRDefault="007A6418" w:rsidP="009D51D6">
            <w:pPr>
              <w:jc w:val="both"/>
              <w:rPr>
                <w:sz w:val="20"/>
                <w:szCs w:val="20"/>
              </w:rPr>
            </w:pPr>
            <w:r w:rsidRPr="007A6418">
              <w:t>195 850,00</w:t>
            </w:r>
            <w:r w:rsidRPr="00B6788B">
              <w:t xml:space="preserve">   </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6D2B4E" w:rsidP="009D51D6">
            <w:pPr>
              <w:jc w:val="both"/>
              <w:rPr>
                <w:sz w:val="20"/>
                <w:szCs w:val="20"/>
              </w:rPr>
            </w:pPr>
            <w:r>
              <w:rPr>
                <w:sz w:val="20"/>
                <w:szCs w:val="20"/>
              </w:rPr>
              <w:t>7.2. Ц</w:t>
            </w:r>
            <w:r w:rsidR="009D51D6" w:rsidRPr="00A15913">
              <w:rPr>
                <w:sz w:val="20"/>
                <w:szCs w:val="20"/>
              </w:rPr>
              <w:t>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без НДС:</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CB646D" w:rsidRDefault="00CB646D"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Pr="007A6418" w:rsidRDefault="00CB646D" w:rsidP="009D51D6">
            <w:pPr>
              <w:jc w:val="both"/>
            </w:pPr>
            <w:r w:rsidRPr="007A6418">
              <w:t>55 000 000.00</w:t>
            </w:r>
          </w:p>
          <w:p w:rsidR="007A6418" w:rsidRPr="007A6418" w:rsidRDefault="007A6418" w:rsidP="007A6418"/>
          <w:p w:rsidR="007A6418" w:rsidRPr="007A6418" w:rsidRDefault="007A6418" w:rsidP="007A6418"/>
          <w:p w:rsidR="009D51D6" w:rsidRPr="007A6418" w:rsidRDefault="009D51D6" w:rsidP="007A6418"/>
          <w:p w:rsidR="007A6418" w:rsidRPr="007A6418" w:rsidRDefault="007A6418" w:rsidP="007A6418">
            <w:pPr>
              <w:rPr>
                <w:sz w:val="20"/>
                <w:szCs w:val="20"/>
              </w:rPr>
            </w:pPr>
            <w:r w:rsidRPr="007A6418">
              <w:t>158 474,00</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tbl>
            <w:tblPr>
              <w:tblStyle w:val="affff5"/>
              <w:tblW w:w="6955" w:type="dxa"/>
              <w:tblLayout w:type="fixed"/>
              <w:tblLook w:val="04A0" w:firstRow="1" w:lastRow="0" w:firstColumn="1" w:lastColumn="0" w:noHBand="0" w:noVBand="1"/>
            </w:tblPr>
            <w:tblGrid>
              <w:gridCol w:w="454"/>
              <w:gridCol w:w="2567"/>
              <w:gridCol w:w="1701"/>
              <w:gridCol w:w="2233"/>
            </w:tblGrid>
            <w:tr w:rsidR="0014517D" w:rsidRPr="00113923" w:rsidTr="0014517D">
              <w:tc>
                <w:tcPr>
                  <w:tcW w:w="454" w:type="dxa"/>
                </w:tcPr>
                <w:p w:rsidR="0014517D" w:rsidRPr="00113923" w:rsidRDefault="0014517D" w:rsidP="0014517D">
                  <w:pPr>
                    <w:ind w:left="-57" w:right="-57"/>
                    <w:jc w:val="center"/>
                    <w:rPr>
                      <w:sz w:val="20"/>
                      <w:szCs w:val="20"/>
                    </w:rPr>
                  </w:pPr>
                  <w:r w:rsidRPr="00113923">
                    <w:rPr>
                      <w:sz w:val="20"/>
                      <w:szCs w:val="20"/>
                    </w:rPr>
                    <w:t>№</w:t>
                  </w:r>
                </w:p>
                <w:p w:rsidR="0014517D" w:rsidRPr="00113923" w:rsidRDefault="0014517D" w:rsidP="0014517D">
                  <w:pPr>
                    <w:ind w:left="-57" w:right="-57"/>
                    <w:jc w:val="center"/>
                    <w:rPr>
                      <w:sz w:val="20"/>
                      <w:szCs w:val="20"/>
                    </w:rPr>
                  </w:pPr>
                  <w:r w:rsidRPr="00113923">
                    <w:rPr>
                      <w:sz w:val="20"/>
                      <w:szCs w:val="20"/>
                    </w:rPr>
                    <w:t>п/п</w:t>
                  </w:r>
                </w:p>
              </w:tc>
              <w:tc>
                <w:tcPr>
                  <w:tcW w:w="2567" w:type="dxa"/>
                </w:tcPr>
                <w:p w:rsidR="0014517D" w:rsidRPr="00113923" w:rsidRDefault="0014517D" w:rsidP="0014517D">
                  <w:pPr>
                    <w:ind w:left="-57" w:right="-57"/>
                    <w:jc w:val="center"/>
                    <w:rPr>
                      <w:sz w:val="20"/>
                      <w:szCs w:val="20"/>
                    </w:rPr>
                  </w:pPr>
                  <w:r w:rsidRPr="00113923">
                    <w:rPr>
                      <w:sz w:val="20"/>
                      <w:szCs w:val="20"/>
                    </w:rPr>
                    <w:t>Наименование товара</w:t>
                  </w:r>
                </w:p>
              </w:tc>
              <w:tc>
                <w:tcPr>
                  <w:tcW w:w="1701"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с НДС 20%</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не освобожденных от уплаты НДС (с НДС 20%), руб.</w:t>
                  </w:r>
                </w:p>
              </w:tc>
              <w:tc>
                <w:tcPr>
                  <w:tcW w:w="2233"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без НДС</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14517D" w:rsidRPr="00113923" w:rsidTr="0014517D">
              <w:tc>
                <w:tcPr>
                  <w:tcW w:w="454" w:type="dxa"/>
                </w:tcPr>
                <w:p w:rsidR="0014517D" w:rsidRPr="00113923" w:rsidRDefault="0014517D" w:rsidP="0014517D">
                  <w:pPr>
                    <w:ind w:left="-57" w:right="-57"/>
                    <w:rPr>
                      <w:sz w:val="20"/>
                      <w:szCs w:val="20"/>
                    </w:rPr>
                  </w:pPr>
                  <w:r w:rsidRPr="00113923">
                    <w:rPr>
                      <w:sz w:val="20"/>
                      <w:szCs w:val="20"/>
                    </w:rPr>
                    <w:t>1.</w:t>
                  </w:r>
                </w:p>
              </w:tc>
              <w:tc>
                <w:tcPr>
                  <w:tcW w:w="2567" w:type="dxa"/>
                  <w:vAlign w:val="center"/>
                </w:tcPr>
                <w:p w:rsidR="0014517D" w:rsidRPr="00113923" w:rsidRDefault="009D1298" w:rsidP="0014517D">
                  <w:pPr>
                    <w:jc w:val="left"/>
                    <w:rPr>
                      <w:sz w:val="20"/>
                      <w:szCs w:val="20"/>
                    </w:rPr>
                  </w:pPr>
                  <w:r w:rsidRPr="009D1298">
                    <w:rPr>
                      <w:sz w:val="20"/>
                      <w:szCs w:val="20"/>
                    </w:rPr>
                    <w:t>Выполнение строительно-монтажных работ и работ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c>
                <w:tcPr>
                  <w:tcW w:w="1701" w:type="dxa"/>
                  <w:vAlign w:val="center"/>
                </w:tcPr>
                <w:p w:rsidR="0014517D" w:rsidRPr="00113923" w:rsidRDefault="0014517D" w:rsidP="0014517D">
                  <w:pPr>
                    <w:ind w:left="-57" w:right="-57"/>
                    <w:jc w:val="center"/>
                    <w:rPr>
                      <w:sz w:val="20"/>
                      <w:szCs w:val="20"/>
                    </w:rPr>
                  </w:pPr>
                  <w:r w:rsidRPr="00113923">
                    <w:rPr>
                      <w:sz w:val="20"/>
                      <w:szCs w:val="20"/>
                    </w:rPr>
                    <w:t>195 850,00</w:t>
                  </w:r>
                </w:p>
              </w:tc>
              <w:tc>
                <w:tcPr>
                  <w:tcW w:w="2233" w:type="dxa"/>
                  <w:vAlign w:val="center"/>
                </w:tcPr>
                <w:p w:rsidR="0014517D" w:rsidRPr="00113923" w:rsidRDefault="0014517D" w:rsidP="0014517D">
                  <w:pPr>
                    <w:jc w:val="center"/>
                    <w:rPr>
                      <w:sz w:val="20"/>
                      <w:szCs w:val="20"/>
                    </w:rPr>
                  </w:pPr>
                  <w:r w:rsidRPr="00113923">
                    <w:rPr>
                      <w:sz w:val="20"/>
                      <w:szCs w:val="20"/>
                    </w:rPr>
                    <w:t>158 474,00</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 xml:space="preserve">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w:t>
            </w:r>
            <w:r w:rsidRPr="00A15913">
              <w:rPr>
                <w:sz w:val="20"/>
                <w:szCs w:val="20"/>
              </w:rPr>
              <w:lastRenderedPageBreak/>
              <w:t>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EB4569" w:rsidP="009D51D6">
            <w:pPr>
              <w:widowControl w:val="0"/>
              <w:autoSpaceDE w:val="0"/>
              <w:autoSpaceDN w:val="0"/>
              <w:adjustRightInd w:val="0"/>
              <w:spacing w:line="0" w:lineRule="atLeast"/>
              <w:ind w:right="11"/>
              <w:jc w:val="both"/>
              <w:rPr>
                <w:i/>
                <w:sz w:val="20"/>
                <w:szCs w:val="20"/>
              </w:rPr>
            </w:pPr>
            <w:r w:rsidRPr="00EB4569">
              <w:rPr>
                <w:noProof/>
                <w:sz w:val="20"/>
              </w:rPr>
              <w:t>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форм КС-2, КС-3.</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2</w:t>
            </w:r>
            <w:r w:rsidR="009D51D6" w:rsidRPr="00A15913">
              <w:rPr>
                <w:sz w:val="20"/>
                <w:szCs w:val="20"/>
              </w:rPr>
              <w:t xml:space="preserve">)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w:t>
            </w:r>
            <w:r w:rsidR="009D51D6" w:rsidRPr="00A15913">
              <w:rPr>
                <w:sz w:val="20"/>
                <w:szCs w:val="20"/>
              </w:rPr>
              <w:lastRenderedPageBreak/>
              <w:t>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3</w:t>
            </w:r>
            <w:r w:rsidR="009D51D6" w:rsidRPr="00A15913">
              <w:rPr>
                <w:sz w:val="20"/>
                <w:szCs w:val="20"/>
              </w:rPr>
              <w:t>)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4</w:t>
            </w:r>
            <w:r w:rsidR="009D51D6" w:rsidRPr="00A15913">
              <w:rPr>
                <w:sz w:val="20"/>
                <w:szCs w:val="20"/>
              </w:rPr>
              <w:t>)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pStyle w:val="25"/>
              <w:widowControl w:val="0"/>
              <w:tabs>
                <w:tab w:val="clear" w:pos="1260"/>
              </w:tabs>
              <w:adjustRightInd w:val="0"/>
              <w:spacing w:line="240" w:lineRule="auto"/>
              <w:ind w:firstLine="0"/>
              <w:textAlignment w:val="baseline"/>
              <w:rPr>
                <w:sz w:val="20"/>
                <w:szCs w:val="20"/>
              </w:rPr>
            </w:pPr>
            <w:r>
              <w:rPr>
                <w:sz w:val="20"/>
                <w:szCs w:val="20"/>
              </w:rPr>
              <w:t>5</w:t>
            </w:r>
            <w:r w:rsidR="009D51D6" w:rsidRPr="00A15913">
              <w:rPr>
                <w:sz w:val="20"/>
                <w:szCs w:val="20"/>
              </w:rPr>
              <w:t xml:space="preserve">) согласие Участника маркетинговых исследований с условиями проведения </w:t>
            </w:r>
            <w:r w:rsidR="009D51D6" w:rsidRPr="00A15913">
              <w:rPr>
                <w:sz w:val="20"/>
                <w:szCs w:val="20"/>
              </w:rPr>
              <w:lastRenderedPageBreak/>
              <w:t>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keepNext/>
              <w:jc w:val="both"/>
              <w:outlineLvl w:val="0"/>
              <w:rPr>
                <w:sz w:val="20"/>
                <w:szCs w:val="20"/>
              </w:rPr>
            </w:pPr>
            <w:r>
              <w:rPr>
                <w:sz w:val="20"/>
                <w:szCs w:val="20"/>
              </w:rPr>
              <w:t>6</w:t>
            </w:r>
            <w:r w:rsidR="009D51D6" w:rsidRPr="00A15913">
              <w:rPr>
                <w:sz w:val="20"/>
                <w:szCs w:val="20"/>
              </w:rPr>
              <w:t>)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7</w:t>
            </w:r>
            <w:r w:rsidR="009D51D6" w:rsidRPr="00A15913">
              <w:rPr>
                <w:sz w:val="20"/>
                <w:szCs w:val="20"/>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widowControl w:val="0"/>
              <w:jc w:val="both"/>
              <w:rPr>
                <w:sz w:val="20"/>
                <w:szCs w:val="20"/>
              </w:rPr>
            </w:pPr>
            <w:r>
              <w:rPr>
                <w:sz w:val="20"/>
                <w:szCs w:val="20"/>
              </w:rPr>
              <w:t>8</w:t>
            </w:r>
            <w:r w:rsidR="009D51D6" w:rsidRPr="00A15913">
              <w:rPr>
                <w:sz w:val="20"/>
                <w:szCs w:val="20"/>
              </w:rPr>
              <w:t>)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9</w:t>
            </w:r>
            <w:r w:rsidR="009D51D6" w:rsidRPr="00A15913">
              <w:rPr>
                <w:sz w:val="20"/>
                <w:szCs w:val="20"/>
              </w:rPr>
              <w:t>)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10</w:t>
            </w:r>
            <w:r w:rsidR="009D51D6" w:rsidRPr="00A15913">
              <w:rPr>
                <w:sz w:val="20"/>
                <w:szCs w:val="20"/>
              </w:rPr>
              <w:t>)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DD0FC8" w:rsidP="009D51D6">
            <w:pPr>
              <w:jc w:val="both"/>
              <w:rPr>
                <w:sz w:val="20"/>
                <w:szCs w:val="20"/>
              </w:rPr>
            </w:pPr>
            <w:r>
              <w:rPr>
                <w:sz w:val="20"/>
                <w:szCs w:val="20"/>
              </w:rPr>
              <w:t>11</w:t>
            </w:r>
            <w:r w:rsidR="009D51D6" w:rsidRPr="00A15913">
              <w:rPr>
                <w:sz w:val="20"/>
                <w:szCs w:val="20"/>
              </w:rPr>
              <w:t xml:space="preserve">) </w:t>
            </w:r>
            <w:r w:rsidR="00EA7A60">
              <w:rPr>
                <w:sz w:val="20"/>
                <w:szCs w:val="20"/>
              </w:rPr>
              <w:t xml:space="preserve">документы, подтверждающие соответствие Участник дополнительным требованиям, указанным в </w:t>
            </w:r>
            <w:r w:rsidR="000D4872">
              <w:rPr>
                <w:sz w:val="20"/>
                <w:szCs w:val="20"/>
              </w:rPr>
              <w:t>п. 10</w:t>
            </w:r>
            <w:r w:rsidR="0004666F">
              <w:rPr>
                <w:sz w:val="20"/>
                <w:szCs w:val="20"/>
              </w:rPr>
              <w:t xml:space="preserve"> Технического задания</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12</w:t>
            </w:r>
            <w:r w:rsidR="009D51D6" w:rsidRPr="00A15913">
              <w:rPr>
                <w:sz w:val="20"/>
                <w:szCs w:val="20"/>
              </w:rPr>
              <w:t>)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r w:rsidR="00A7631B">
              <w:rPr>
                <w:sz w:val="20"/>
                <w:szCs w:val="20"/>
              </w:rPr>
              <w:t xml:space="preserve"> 10.03.2022</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7631B" w:rsidRDefault="00A7631B" w:rsidP="009D51D6">
            <w:pPr>
              <w:widowControl w:val="0"/>
              <w:suppressLineNumbers/>
              <w:suppressAutoHyphens/>
              <w:jc w:val="both"/>
              <w:rPr>
                <w:b/>
                <w:sz w:val="20"/>
                <w:szCs w:val="20"/>
              </w:rPr>
            </w:pPr>
            <w:r w:rsidRPr="00A7631B">
              <w:rPr>
                <w:b/>
                <w:sz w:val="20"/>
                <w:szCs w:val="20"/>
              </w:rPr>
              <w:lastRenderedPageBreak/>
              <w:t>10.03.2022</w:t>
            </w:r>
          </w:p>
          <w:p w:rsidR="009D51D6" w:rsidRPr="00A7631B" w:rsidRDefault="00781F22" w:rsidP="001E65B5">
            <w:pPr>
              <w:tabs>
                <w:tab w:val="left" w:pos="10260"/>
              </w:tabs>
              <w:autoSpaceDE w:val="0"/>
              <w:autoSpaceDN w:val="0"/>
              <w:adjustRightInd w:val="0"/>
              <w:jc w:val="both"/>
              <w:outlineLvl w:val="0"/>
              <w:rPr>
                <w:sz w:val="20"/>
                <w:szCs w:val="20"/>
                <w:highlight w:val="yellow"/>
              </w:rPr>
            </w:pPr>
            <w:r w:rsidRPr="00A7631B">
              <w:rPr>
                <w:sz w:val="20"/>
                <w:szCs w:val="20"/>
              </w:rPr>
              <w:t>16</w:t>
            </w:r>
            <w:r w:rsidR="009D51D6" w:rsidRPr="00A7631B">
              <w:rPr>
                <w:sz w:val="20"/>
                <w:szCs w:val="20"/>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D43E66" w:rsidRPr="00A15913" w:rsidTr="00C8778A">
        <w:tc>
          <w:tcPr>
            <w:tcW w:w="222" w:type="pct"/>
            <w:tcBorders>
              <w:top w:val="single" w:sz="4" w:space="0" w:color="auto"/>
              <w:left w:val="single" w:sz="4" w:space="0" w:color="auto"/>
              <w:bottom w:val="single" w:sz="4" w:space="0" w:color="auto"/>
              <w:right w:val="single" w:sz="4" w:space="0" w:color="auto"/>
            </w:tcBorders>
          </w:tcPr>
          <w:p w:rsidR="00D43E66" w:rsidRPr="00A15913" w:rsidRDefault="00D43E66" w:rsidP="00D43E6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D43E66" w:rsidRPr="00A15913" w:rsidRDefault="00D43E66" w:rsidP="00D43E6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D43E66" w:rsidRPr="00A15913" w:rsidRDefault="00D43E66" w:rsidP="00D43E66">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D43E66" w:rsidRPr="00A15913" w:rsidRDefault="00D43E66" w:rsidP="00D43E66">
            <w:pPr>
              <w:tabs>
                <w:tab w:val="left" w:pos="10260"/>
              </w:tabs>
              <w:autoSpaceDE w:val="0"/>
              <w:autoSpaceDN w:val="0"/>
              <w:adjustRightInd w:val="0"/>
              <w:jc w:val="both"/>
              <w:outlineLvl w:val="0"/>
              <w:rPr>
                <w:b/>
                <w:sz w:val="20"/>
                <w:szCs w:val="20"/>
              </w:rPr>
            </w:pPr>
            <w:bookmarkStart w:id="55" w:name="дата_начала_подачи_заявок"/>
            <w:r>
              <w:rPr>
                <w:b/>
                <w:sz w:val="20"/>
                <w:szCs w:val="20"/>
              </w:rPr>
              <w:t>03.03.2022 00:00</w:t>
            </w:r>
          </w:p>
          <w:bookmarkEnd w:id="55"/>
          <w:p w:rsidR="00D43E66" w:rsidRPr="00A15913" w:rsidRDefault="00D43E66" w:rsidP="00D43E6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D43E66" w:rsidRPr="00A15913" w:rsidRDefault="00D43E66" w:rsidP="00D43E66">
            <w:pPr>
              <w:tabs>
                <w:tab w:val="left" w:pos="10260"/>
              </w:tabs>
              <w:autoSpaceDE w:val="0"/>
              <w:autoSpaceDN w:val="0"/>
              <w:adjustRightInd w:val="0"/>
              <w:jc w:val="both"/>
              <w:outlineLvl w:val="0"/>
              <w:rPr>
                <w:b/>
                <w:sz w:val="20"/>
                <w:szCs w:val="20"/>
              </w:rPr>
            </w:pPr>
            <w:bookmarkStart w:id="56" w:name="дата_окончания_подачи_заявок"/>
            <w:r w:rsidRPr="00193C04">
              <w:rPr>
                <w:b/>
                <w:sz w:val="20"/>
                <w:szCs w:val="20"/>
              </w:rPr>
              <w:t>11.03.2022</w:t>
            </w:r>
          </w:p>
          <w:p w:rsidR="00D43E66" w:rsidRPr="009C1D81" w:rsidRDefault="00D43E66" w:rsidP="00D43E66">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bookmarkEnd w:id="56"/>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D43E6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D43E66" w:rsidRPr="00A15913" w:rsidRDefault="00D43E66" w:rsidP="00D43E6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D43E66" w:rsidRPr="00A15913" w:rsidRDefault="00D43E66" w:rsidP="00D43E6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D43E66" w:rsidRPr="00A15913" w:rsidRDefault="00D43E66" w:rsidP="00D43E6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D43E66" w:rsidRPr="00A15913" w:rsidRDefault="00D43E66" w:rsidP="00D43E66">
            <w:pPr>
              <w:tabs>
                <w:tab w:val="left" w:pos="10260"/>
              </w:tabs>
              <w:autoSpaceDE w:val="0"/>
              <w:autoSpaceDN w:val="0"/>
              <w:adjustRightInd w:val="0"/>
              <w:jc w:val="both"/>
              <w:outlineLvl w:val="0"/>
              <w:rPr>
                <w:b/>
                <w:sz w:val="20"/>
                <w:szCs w:val="20"/>
              </w:rPr>
            </w:pPr>
            <w:r w:rsidRPr="00E946F6">
              <w:rPr>
                <w:b/>
                <w:sz w:val="20"/>
                <w:szCs w:val="20"/>
              </w:rPr>
              <w:t>12.03.2022</w:t>
            </w:r>
          </w:p>
          <w:p w:rsidR="00D43E66" w:rsidRPr="00A15913" w:rsidRDefault="00D43E66" w:rsidP="00D43E66">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D43E66" w:rsidRPr="00A15913" w:rsidRDefault="00D43E66" w:rsidP="00D43E66">
            <w:pPr>
              <w:tabs>
                <w:tab w:val="left" w:pos="10260"/>
              </w:tabs>
              <w:autoSpaceDE w:val="0"/>
              <w:autoSpaceDN w:val="0"/>
              <w:adjustRightInd w:val="0"/>
              <w:jc w:val="both"/>
              <w:outlineLvl w:val="0"/>
              <w:rPr>
                <w:sz w:val="20"/>
                <w:szCs w:val="20"/>
              </w:rPr>
            </w:pPr>
          </w:p>
        </w:tc>
      </w:tr>
      <w:tr w:rsidR="00D43E6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D43E66" w:rsidRPr="00A15913" w:rsidRDefault="00D43E66" w:rsidP="00D43E6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D43E66" w:rsidRPr="00A15913" w:rsidRDefault="00D43E66" w:rsidP="00D43E66">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D43E66" w:rsidRPr="00A15913" w:rsidRDefault="00D43E66" w:rsidP="00D43E66">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D43E66" w:rsidRPr="00A15913" w:rsidRDefault="00D43E66" w:rsidP="00D43E66">
            <w:pPr>
              <w:tabs>
                <w:tab w:val="left" w:pos="10260"/>
              </w:tabs>
              <w:autoSpaceDE w:val="0"/>
              <w:autoSpaceDN w:val="0"/>
              <w:adjustRightInd w:val="0"/>
              <w:jc w:val="both"/>
              <w:outlineLvl w:val="0"/>
              <w:rPr>
                <w:b/>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bookmarkStart w:id="57" w:name="дата_рассмотрения"/>
            <w:r w:rsidRPr="00E946F6">
              <w:rPr>
                <w:b/>
                <w:sz w:val="20"/>
                <w:szCs w:val="20"/>
              </w:rPr>
              <w:t>не позднее 16.03.2022 17</w:t>
            </w:r>
            <w:r>
              <w:rPr>
                <w:b/>
                <w:sz w:val="20"/>
                <w:szCs w:val="20"/>
              </w:rPr>
              <w:t>:00</w:t>
            </w:r>
          </w:p>
          <w:p w:rsidR="00D43E66" w:rsidRPr="00A15913" w:rsidRDefault="00D43E66" w:rsidP="00D43E66">
            <w:pPr>
              <w:tabs>
                <w:tab w:val="left" w:pos="10260"/>
              </w:tabs>
              <w:autoSpaceDE w:val="0"/>
              <w:autoSpaceDN w:val="0"/>
              <w:adjustRightInd w:val="0"/>
              <w:jc w:val="both"/>
              <w:outlineLvl w:val="0"/>
              <w:rPr>
                <w:b/>
                <w:sz w:val="20"/>
                <w:szCs w:val="20"/>
              </w:rPr>
            </w:pPr>
            <w:bookmarkStart w:id="58" w:name="_GoBack"/>
            <w:bookmarkEnd w:id="57"/>
            <w:bookmarkEnd w:id="58"/>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lastRenderedPageBreak/>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840D58" w:rsidP="00221480">
                  <w:pPr>
                    <w:pStyle w:val="afffffff8"/>
                    <w:jc w:val="left"/>
                    <w:rPr>
                      <w:b/>
                      <w:bCs/>
                      <w:sz w:val="20"/>
                      <w:szCs w:val="20"/>
                    </w:rPr>
                  </w:pPr>
                  <w:r w:rsidRPr="000B5BC9">
                    <w:rPr>
                      <w:b/>
                      <w:bCs/>
                      <w:sz w:val="20"/>
                      <w:szCs w:val="20"/>
                    </w:rPr>
                    <w:t>Цена за единицу услуги/работы</w:t>
                  </w:r>
                </w:p>
              </w:tc>
              <w:tc>
                <w:tcPr>
                  <w:tcW w:w="1134" w:type="dxa"/>
                  <w:vAlign w:val="center"/>
                </w:tcPr>
                <w:p w:rsidR="00221480" w:rsidRPr="00EC0F77" w:rsidRDefault="00A4322C" w:rsidP="00221480">
                  <w:pPr>
                    <w:pStyle w:val="afffffff8"/>
                    <w:jc w:val="center"/>
                    <w:rPr>
                      <w:b/>
                      <w:bCs/>
                      <w:sz w:val="20"/>
                      <w:szCs w:val="20"/>
                    </w:rPr>
                  </w:pPr>
                  <w:r>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5C44CF" w:rsidP="00221480">
                  <w:pPr>
                    <w:pStyle w:val="afffffff8"/>
                    <w:jc w:val="center"/>
                    <w:rPr>
                      <w:b/>
                      <w:bCs/>
                      <w:sz w:val="20"/>
                      <w:szCs w:val="20"/>
                    </w:rPr>
                  </w:pPr>
                  <w:r>
                    <w:rPr>
                      <w:b/>
                      <w:bCs/>
                      <w:sz w:val="20"/>
                      <w:szCs w:val="20"/>
                    </w:rPr>
                    <w:t>9</w:t>
                  </w:r>
                  <w:r w:rsidR="00A4322C">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fillcolor="window">
                        <v:imagedata r:id="rId22" o:title=""/>
                      </v:shape>
                      <o:OLEObject Type="Embed" ProgID="Equation.3" ShapeID="_x0000_i1025" DrawAspect="Content" ObjectID="_1707736857"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840D58" w:rsidRPr="009677C8" w:rsidTr="00B76968">
        <w:trPr>
          <w:trHeight w:val="20"/>
        </w:trPr>
        <w:tc>
          <w:tcPr>
            <w:tcW w:w="232"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40D58" w:rsidRPr="009677C8" w:rsidRDefault="00840D58" w:rsidP="00840D58">
            <w:pPr>
              <w:jc w:val="center"/>
              <w:rPr>
                <w:rFonts w:eastAsia="Calibri"/>
                <w:sz w:val="20"/>
                <w:szCs w:val="20"/>
                <w:lang w:eastAsia="en-US"/>
              </w:rPr>
            </w:pPr>
            <w:r w:rsidRPr="000B5BC9">
              <w:rPr>
                <w:rFonts w:eastAsia="Calibri"/>
                <w:sz w:val="20"/>
                <w:szCs w:val="20"/>
                <w:lang w:eastAsia="en-US"/>
              </w:rPr>
              <w:t>Цена за единицу услуги/работы</w:t>
            </w:r>
          </w:p>
        </w:tc>
        <w:tc>
          <w:tcPr>
            <w:tcW w:w="366"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40D58" w:rsidRPr="009677C8" w:rsidRDefault="00840D58" w:rsidP="00840D58">
            <w:pPr>
              <w:jc w:val="center"/>
              <w:rPr>
                <w:rFonts w:eastAsia="Calibri"/>
                <w:sz w:val="20"/>
                <w:szCs w:val="20"/>
                <w:lang w:eastAsia="en-US"/>
              </w:rPr>
            </w:pPr>
            <w:r>
              <w:rPr>
                <w:rFonts w:eastAsia="Calibri"/>
                <w:sz w:val="20"/>
                <w:szCs w:val="20"/>
                <w:lang w:eastAsia="en-US"/>
              </w:rPr>
              <w:t>Предложение о цене за единицу по заявке</w:t>
            </w:r>
            <w:r w:rsidRPr="009677C8">
              <w:rPr>
                <w:rFonts w:eastAsia="Calibri"/>
                <w:sz w:val="20"/>
                <w:szCs w:val="20"/>
                <w:lang w:eastAsia="en-US"/>
              </w:rPr>
              <w:t xml:space="preserve"> Участника</w:t>
            </w:r>
          </w:p>
        </w:tc>
        <w:tc>
          <w:tcPr>
            <w:tcW w:w="1867" w:type="pct"/>
            <w:shd w:val="clear" w:color="auto" w:fill="auto"/>
          </w:tcPr>
          <w:p w:rsidR="00840D58" w:rsidRPr="00C6700E" w:rsidRDefault="00840D58" w:rsidP="00840D5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r w:rsidRPr="00250A8F">
              <w:rPr>
                <w:rFonts w:eastAsia="Calibri"/>
                <w:sz w:val="20"/>
                <w:szCs w:val="20"/>
                <w:lang w:eastAsia="en-US"/>
              </w:rPr>
              <w:t>((Xmax-Xi)/Xmax) х 100</w:t>
            </w:r>
          </w:p>
          <w:p w:rsidR="00840D58" w:rsidRPr="00C6700E" w:rsidRDefault="00840D58" w:rsidP="00840D58">
            <w:pPr>
              <w:jc w:val="center"/>
              <w:rPr>
                <w:rFonts w:eastAsia="Calibri"/>
                <w:sz w:val="20"/>
                <w:szCs w:val="20"/>
                <w:lang w:eastAsia="en-US"/>
              </w:rPr>
            </w:pPr>
          </w:p>
          <w:p w:rsidR="00840D58" w:rsidRPr="00C6700E" w:rsidRDefault="00840D58" w:rsidP="00840D58">
            <w:pPr>
              <w:jc w:val="center"/>
              <w:rPr>
                <w:rFonts w:eastAsia="Calibri"/>
                <w:sz w:val="20"/>
                <w:szCs w:val="20"/>
                <w:lang w:eastAsia="en-US"/>
              </w:rPr>
            </w:pPr>
            <w:r w:rsidRPr="00C6700E">
              <w:rPr>
                <w:rFonts w:eastAsia="Calibri"/>
                <w:sz w:val="20"/>
                <w:szCs w:val="20"/>
                <w:lang w:eastAsia="en-US"/>
              </w:rPr>
              <w:t>где:</w:t>
            </w:r>
          </w:p>
          <w:p w:rsidR="00840D58" w:rsidRPr="00C6700E" w:rsidRDefault="00840D58" w:rsidP="00840D5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840D58" w:rsidRPr="00250A8F" w:rsidRDefault="00840D58" w:rsidP="00840D58">
            <w:pPr>
              <w:jc w:val="center"/>
              <w:rPr>
                <w:rFonts w:eastAsia="Calibri"/>
                <w:sz w:val="20"/>
                <w:szCs w:val="20"/>
                <w:lang w:eastAsia="en-US"/>
              </w:rPr>
            </w:pPr>
            <w:r w:rsidRPr="00250A8F">
              <w:rPr>
                <w:rFonts w:eastAsia="Calibri"/>
                <w:sz w:val="20"/>
                <w:szCs w:val="20"/>
                <w:lang w:eastAsia="en-US"/>
              </w:rPr>
              <w:t>Xmax – начальная (максимальная) цена за единицу услуги/работы</w:t>
            </w:r>
            <w:r w:rsidR="005752C6">
              <w:rPr>
                <w:rFonts w:eastAsia="Calibri"/>
                <w:sz w:val="20"/>
                <w:szCs w:val="20"/>
                <w:lang w:eastAsia="en-US"/>
              </w:rPr>
              <w:t xml:space="preserve"> без НДС</w:t>
            </w:r>
            <w:r w:rsidRPr="00250A8F">
              <w:rPr>
                <w:rFonts w:eastAsia="Calibri"/>
                <w:sz w:val="20"/>
                <w:szCs w:val="20"/>
                <w:lang w:eastAsia="en-US"/>
              </w:rPr>
              <w:t>;</w:t>
            </w:r>
          </w:p>
          <w:p w:rsidR="00840D58" w:rsidRPr="00250A8F" w:rsidRDefault="00840D58" w:rsidP="00840D58">
            <w:pPr>
              <w:jc w:val="center"/>
              <w:rPr>
                <w:rFonts w:eastAsia="Calibri"/>
                <w:sz w:val="20"/>
                <w:szCs w:val="20"/>
                <w:lang w:eastAsia="en-US"/>
              </w:rPr>
            </w:pPr>
            <w:r>
              <w:rPr>
                <w:rFonts w:eastAsia="Calibri"/>
                <w:sz w:val="20"/>
                <w:szCs w:val="20"/>
                <w:lang w:eastAsia="en-US"/>
              </w:rPr>
              <w:t>Xi – предложение</w:t>
            </w:r>
            <w:r w:rsidRPr="00250A8F">
              <w:rPr>
                <w:rFonts w:eastAsia="Calibri"/>
                <w:sz w:val="20"/>
                <w:szCs w:val="20"/>
                <w:lang w:eastAsia="en-US"/>
              </w:rPr>
              <w:t xml:space="preserve"> о цене единицы услуги/работы </w:t>
            </w:r>
            <w:r w:rsidR="005752C6">
              <w:rPr>
                <w:rFonts w:eastAsia="Calibri"/>
                <w:sz w:val="20"/>
                <w:szCs w:val="20"/>
                <w:lang w:eastAsia="en-US"/>
              </w:rPr>
              <w:t xml:space="preserve">без НДС </w:t>
            </w:r>
            <w:r w:rsidRPr="00250A8F">
              <w:rPr>
                <w:rFonts w:eastAsia="Calibri"/>
                <w:sz w:val="20"/>
                <w:szCs w:val="20"/>
                <w:lang w:eastAsia="en-US"/>
              </w:rPr>
              <w:t xml:space="preserve">по заявке i-го Участника закупки. </w:t>
            </w:r>
          </w:p>
          <w:p w:rsidR="00840D58" w:rsidRPr="00E1768A" w:rsidRDefault="00840D58" w:rsidP="00840D58">
            <w:pPr>
              <w:jc w:val="center"/>
              <w:rPr>
                <w:rFonts w:eastAsia="Calibri"/>
                <w:sz w:val="20"/>
                <w:szCs w:val="20"/>
                <w:lang w:eastAsia="en-US"/>
              </w:rPr>
            </w:pPr>
            <w:r w:rsidRPr="00250A8F">
              <w:rPr>
                <w:rFonts w:eastAsia="Calibri"/>
                <w:sz w:val="20"/>
                <w:szCs w:val="20"/>
                <w:lang w:eastAsia="en-US"/>
              </w:rPr>
              <w:t>Договор по результатам закупки будет заключён с победителем закупки на условиях предложения о цене за единицу услуги/работы Участника.</w:t>
            </w:r>
          </w:p>
        </w:tc>
        <w:tc>
          <w:tcPr>
            <w:tcW w:w="600" w:type="pct"/>
            <w:shd w:val="clear" w:color="000000" w:fill="D8E4BC"/>
            <w:vAlign w:val="center"/>
          </w:tcPr>
          <w:p w:rsidR="00840D58" w:rsidRPr="009677C8" w:rsidRDefault="00840D58" w:rsidP="00840D5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40D58" w:rsidRPr="009677C8" w:rsidRDefault="00840D58" w:rsidP="00840D5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0.</w:t>
            </w:r>
            <w:r w:rsidR="00A4322C">
              <w:rPr>
                <w:rFonts w:eastAsia="Calibri"/>
                <w:bCs/>
                <w:sz w:val="18"/>
                <w:szCs w:val="18"/>
                <w:lang w:eastAsia="en-US"/>
              </w:rPr>
              <w:t>3</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lastRenderedPageBreak/>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0.</w:t>
            </w:r>
            <w:r w:rsidR="005C44CF">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w:t>
            </w:r>
            <w:r w:rsidRPr="0059627B">
              <w:rPr>
                <w:rFonts w:eastAsia="Calibri"/>
                <w:sz w:val="20"/>
                <w:szCs w:val="20"/>
                <w:lang w:eastAsia="en-US"/>
              </w:rPr>
              <w:lastRenderedPageBreak/>
              <w:t>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lastRenderedPageBreak/>
              <w:t>0.</w:t>
            </w:r>
            <w:r w:rsidR="00A4322C">
              <w:rPr>
                <w:rFonts w:eastAsia="Calibri"/>
                <w:sz w:val="20"/>
                <w:szCs w:val="20"/>
                <w:lang w:eastAsia="en-US"/>
              </w:rPr>
              <w:t>4</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7D4FA1">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7D4FA1">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7D4FA1">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7D4FA1">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7D4FA1">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7D4FA1">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7D4FA1">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7D4FA1">
              <w:tc>
                <w:tcPr>
                  <w:tcW w:w="1417" w:type="dxa"/>
                </w:tcPr>
                <w:p w:rsidR="00FC5BF8" w:rsidRPr="00A76D9B" w:rsidRDefault="00FC5BF8" w:rsidP="00FC5BF8">
                  <w:r>
                    <w:lastRenderedPageBreak/>
                    <w:t>4</w:t>
                  </w:r>
                </w:p>
              </w:tc>
              <w:tc>
                <w:tcPr>
                  <w:tcW w:w="988" w:type="dxa"/>
                </w:tcPr>
                <w:p w:rsidR="00FC5BF8" w:rsidRPr="00A76D9B" w:rsidRDefault="00FC5BF8" w:rsidP="00FC5BF8">
                  <w:r>
                    <w:t>40</w:t>
                  </w:r>
                </w:p>
              </w:tc>
            </w:tr>
            <w:tr w:rsidR="00FC5BF8" w:rsidRPr="00A76D9B" w:rsidTr="007D4FA1">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7D4FA1">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7D4FA1">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7D4FA1">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w:t>
            </w:r>
            <w:r w:rsidRPr="009C2432">
              <w:rPr>
                <w:sz w:val="20"/>
              </w:rPr>
              <w:lastRenderedPageBreak/>
              <w:t xml:space="preserve">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9" w:name="_Toc121738778"/>
    </w:p>
    <w:bookmarkEnd w:id="59"/>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60"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60"/>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61"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61"/>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932762" w:rsidP="00226E7E">
      <w:pPr>
        <w:pStyle w:val="aff2"/>
        <w:numPr>
          <w:ilvl w:val="0"/>
          <w:numId w:val="22"/>
        </w:numPr>
        <w:tabs>
          <w:tab w:val="left" w:pos="426"/>
        </w:tabs>
        <w:ind w:left="0" w:firstLine="0"/>
        <w:rPr>
          <w:b/>
          <w:sz w:val="21"/>
          <w:szCs w:val="21"/>
        </w:rPr>
      </w:pPr>
      <w:r>
        <w:rPr>
          <w:b/>
          <w:sz w:val="21"/>
          <w:szCs w:val="21"/>
        </w:rPr>
        <w:t>Цена</w:t>
      </w:r>
      <w:r w:rsidR="008A1121"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2"/>
        <w:gridCol w:w="2418"/>
        <w:gridCol w:w="1812"/>
        <w:gridCol w:w="746"/>
        <w:gridCol w:w="648"/>
        <w:gridCol w:w="1204"/>
        <w:gridCol w:w="1083"/>
      </w:tblGrid>
      <w:tr w:rsidR="00136A40" w:rsidRPr="00136A40" w:rsidTr="00A32C37">
        <w:trPr>
          <w:trHeight w:val="630"/>
          <w:tblHeader/>
          <w:jc w:val="center"/>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051"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A32C37">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НДС не облагается</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A32C37" w:rsidP="00A32C37">
            <w:pPr>
              <w:keepNext/>
              <w:keepLines/>
              <w:jc w:val="center"/>
              <w:rPr>
                <w:rFonts w:eastAsiaTheme="minorEastAsia"/>
                <w:b/>
                <w:sz w:val="20"/>
                <w:szCs w:val="20"/>
                <w:lang w:eastAsia="en-US"/>
              </w:rPr>
            </w:pPr>
            <w:r w:rsidRPr="00136A40">
              <w:rPr>
                <w:rFonts w:eastAsiaTheme="minorEastAsia"/>
                <w:b/>
                <w:sz w:val="20"/>
                <w:szCs w:val="20"/>
                <w:lang w:eastAsia="en-US"/>
              </w:rPr>
              <w:t xml:space="preserve">Цена за ед., руб., с НДС </w:t>
            </w:r>
          </w:p>
        </w:tc>
      </w:tr>
      <w:tr w:rsidR="005E0388" w:rsidRPr="00136A40" w:rsidTr="00A32C37">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6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876"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r w:rsidRPr="005E0388">
              <w:rPr>
                <w:rFonts w:eastAsiaTheme="minorEastAsia"/>
                <w:sz w:val="20"/>
                <w:szCs w:val="20"/>
                <w:lang w:eastAsia="en-US"/>
              </w:rPr>
              <w:t>Строительно-монтажные работы и работы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r>
              <w:rPr>
                <w:rFonts w:eastAsiaTheme="minorEastAsia"/>
                <w:sz w:val="20"/>
                <w:szCs w:val="20"/>
                <w:lang w:eastAsia="en-US"/>
              </w:rPr>
              <w:t>усл.ед</w:t>
            </w: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jc w:val="center"/>
              <w:rPr>
                <w:rFonts w:eastAsiaTheme="minorEastAsia"/>
                <w:sz w:val="20"/>
                <w:szCs w:val="20"/>
                <w:lang w:eastAsia="en-US"/>
              </w:rPr>
            </w:pPr>
            <w:r>
              <w:rPr>
                <w:rFonts w:eastAsiaTheme="minorEastAsia"/>
                <w:sz w:val="20"/>
                <w:szCs w:val="20"/>
                <w:lang w:eastAsia="en-US"/>
              </w:rPr>
              <w:t>1</w:t>
            </w: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333327" w:rsidRPr="00333327" w:rsidRDefault="00333327" w:rsidP="00333327">
      <w:pPr>
        <w:jc w:val="center"/>
        <w:rPr>
          <w:rFonts w:eastAsiaTheme="minorHAnsi"/>
          <w:b/>
          <w:szCs w:val="20"/>
          <w:lang w:eastAsia="en-US"/>
        </w:rPr>
      </w:pPr>
      <w:r w:rsidRPr="00F2687F">
        <w:rPr>
          <w:rFonts w:eastAsiaTheme="minorHAnsi"/>
          <w:b/>
          <w:szCs w:val="20"/>
          <w:lang w:eastAsia="en-US"/>
        </w:rPr>
        <w:t>Р</w:t>
      </w:r>
      <w:r w:rsidR="00BC2AAE">
        <w:rPr>
          <w:rFonts w:eastAsiaTheme="minorHAnsi"/>
          <w:b/>
          <w:szCs w:val="20"/>
          <w:lang w:eastAsia="en-US"/>
        </w:rPr>
        <w:t>асчет</w:t>
      </w:r>
      <w:r w:rsidRPr="00333327">
        <w:rPr>
          <w:rFonts w:eastAsiaTheme="minorHAnsi"/>
          <w:b/>
          <w:szCs w:val="20"/>
          <w:lang w:eastAsia="en-US"/>
        </w:rPr>
        <w:t xml:space="preserve"> цены за единицу работы</w:t>
      </w:r>
    </w:p>
    <w:tbl>
      <w:tblPr>
        <w:tblStyle w:val="59"/>
        <w:tblW w:w="10490" w:type="dxa"/>
        <w:tblInd w:w="-5" w:type="dxa"/>
        <w:tblLayout w:type="fixed"/>
        <w:tblLook w:val="04A0" w:firstRow="1" w:lastRow="0" w:firstColumn="1" w:lastColumn="0" w:noHBand="0" w:noVBand="1"/>
      </w:tblPr>
      <w:tblGrid>
        <w:gridCol w:w="513"/>
        <w:gridCol w:w="54"/>
        <w:gridCol w:w="1807"/>
        <w:gridCol w:w="35"/>
        <w:gridCol w:w="997"/>
        <w:gridCol w:w="1684"/>
        <w:gridCol w:w="13"/>
        <w:gridCol w:w="1671"/>
        <w:gridCol w:w="30"/>
        <w:gridCol w:w="2127"/>
        <w:gridCol w:w="1559"/>
      </w:tblGrid>
      <w:tr w:rsidR="00F2687F" w:rsidRPr="00333327" w:rsidTr="00F2687F">
        <w:tc>
          <w:tcPr>
            <w:tcW w:w="513"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п/п</w:t>
            </w:r>
          </w:p>
        </w:tc>
        <w:tc>
          <w:tcPr>
            <w:tcW w:w="186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Наименование вида работы</w:t>
            </w:r>
          </w:p>
        </w:tc>
        <w:tc>
          <w:tcPr>
            <w:tcW w:w="103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Единица измерения</w:t>
            </w:r>
          </w:p>
        </w:tc>
        <w:tc>
          <w:tcPr>
            <w:tcW w:w="1697"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Начальная (максимальная) цена без НДС (руб.)</w:t>
            </w:r>
          </w:p>
        </w:tc>
        <w:tc>
          <w:tcPr>
            <w:tcW w:w="170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Начальная (максимальная) цена с НДС (руб.)</w:t>
            </w:r>
          </w:p>
        </w:tc>
        <w:tc>
          <w:tcPr>
            <w:tcW w:w="2127"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Предложение участника по цене без НДС (руб.)</w:t>
            </w:r>
          </w:p>
        </w:tc>
        <w:tc>
          <w:tcPr>
            <w:tcW w:w="1559"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Предложение участника по цене с НДС (руб.)</w:t>
            </w:r>
          </w:p>
        </w:tc>
      </w:tr>
      <w:tr w:rsidR="00F2687F" w:rsidRPr="00333327" w:rsidTr="00F2687F">
        <w:tc>
          <w:tcPr>
            <w:tcW w:w="513"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w:t>
            </w:r>
          </w:p>
        </w:tc>
        <w:tc>
          <w:tcPr>
            <w:tcW w:w="186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w:t>
            </w:r>
          </w:p>
        </w:tc>
        <w:tc>
          <w:tcPr>
            <w:tcW w:w="103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3</w:t>
            </w:r>
          </w:p>
        </w:tc>
        <w:tc>
          <w:tcPr>
            <w:tcW w:w="1697"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w:t>
            </w:r>
          </w:p>
        </w:tc>
        <w:tc>
          <w:tcPr>
            <w:tcW w:w="170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w:t>
            </w:r>
          </w:p>
        </w:tc>
        <w:tc>
          <w:tcPr>
            <w:tcW w:w="2127"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w:t>
            </w:r>
          </w:p>
        </w:tc>
        <w:tc>
          <w:tcPr>
            <w:tcW w:w="1559"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7</w:t>
            </w:r>
          </w:p>
        </w:tc>
      </w:tr>
      <w:tr w:rsidR="00333327" w:rsidRPr="00333327" w:rsidTr="00F2687F">
        <w:tc>
          <w:tcPr>
            <w:tcW w:w="10490" w:type="dxa"/>
            <w:gridSpan w:val="11"/>
            <w:vAlign w:val="center"/>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Пусконаладочные работы и работы по врезке</w:t>
            </w:r>
          </w:p>
        </w:tc>
      </w:tr>
      <w:tr w:rsidR="00333327" w:rsidRPr="00333327" w:rsidTr="00F2687F">
        <w:trPr>
          <w:trHeight w:val="267"/>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w:t>
            </w:r>
          </w:p>
        </w:tc>
        <w:tc>
          <w:tcPr>
            <w:tcW w:w="1842"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ПНР и работы по врезке подземного полиэтиленового газопровода низкого давления</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шт</w:t>
            </w:r>
          </w:p>
        </w:tc>
        <w:tc>
          <w:tcPr>
            <w:tcW w:w="169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43 368</w:t>
            </w:r>
          </w:p>
          <w:p w:rsidR="00333327" w:rsidRPr="00333327" w:rsidRDefault="00333327" w:rsidP="00333327">
            <w:pPr>
              <w:rPr>
                <w:rFonts w:ascii="Times New Roman" w:hAnsi="Times New Roman" w:cs="Times New Roman"/>
                <w:sz w:val="20"/>
                <w:szCs w:val="20"/>
              </w:rPr>
            </w:pPr>
          </w:p>
        </w:tc>
        <w:tc>
          <w:tcPr>
            <w:tcW w:w="1701"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52 041.60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rPr>
          <w:trHeight w:val="265"/>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lastRenderedPageBreak/>
              <w:t>2</w:t>
            </w:r>
          </w:p>
        </w:tc>
        <w:tc>
          <w:tcPr>
            <w:tcW w:w="1842"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ПНР и работы по врезке надземного газопровода низкого давления</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шт</w:t>
            </w:r>
          </w:p>
        </w:tc>
        <w:tc>
          <w:tcPr>
            <w:tcW w:w="169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13 726</w:t>
            </w:r>
          </w:p>
        </w:tc>
        <w:tc>
          <w:tcPr>
            <w:tcW w:w="1701"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16 471.20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rPr>
          <w:trHeight w:val="265"/>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3</w:t>
            </w:r>
          </w:p>
        </w:tc>
        <w:tc>
          <w:tcPr>
            <w:tcW w:w="1842"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ПНР и работы по врезке подземного стального газопровода низкого давления</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шт</w:t>
            </w:r>
          </w:p>
        </w:tc>
        <w:tc>
          <w:tcPr>
            <w:tcW w:w="169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57 244</w:t>
            </w:r>
          </w:p>
        </w:tc>
        <w:tc>
          <w:tcPr>
            <w:tcW w:w="1701"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68 692.80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10490" w:type="dxa"/>
            <w:gridSpan w:val="11"/>
            <w:tcBorders>
              <w:top w:val="single" w:sz="4" w:space="0" w:color="auto"/>
              <w:bottom w:val="single" w:sz="4" w:space="0" w:color="auto"/>
            </w:tcBorders>
            <w:vAlign w:val="center"/>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Строительно-монтажные работы</w:t>
            </w: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xml:space="preserve">Земляные работы </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4 735,00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5682,00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xml:space="preserve">Прокладка стального футляра Ф108 </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2344,00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2812,80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Прокладка стального футляра Ф159</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3131,00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3757,20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7</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Прокладка ПЭ футляра Ф110</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818,00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981,60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8</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Прокладка ПЭ футляра Ф160</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1263,00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1515,60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9</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Благоустройство дороги</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r w:rsidRPr="00333327">
              <w:rPr>
                <w:rFonts w:ascii="Times New Roman" w:hAnsi="Times New Roman" w:cs="Times New Roman"/>
                <w:sz w:val="20"/>
                <w:szCs w:val="20"/>
                <w:vertAlign w:val="superscript"/>
              </w:rPr>
              <w:t>2</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2720,00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3264,00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10</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Благоустройство тротуар</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r w:rsidRPr="00333327">
              <w:rPr>
                <w:rFonts w:ascii="Times New Roman" w:hAnsi="Times New Roman" w:cs="Times New Roman"/>
                <w:sz w:val="20"/>
                <w:szCs w:val="20"/>
                <w:vertAlign w:val="superscript"/>
              </w:rPr>
              <w:t>2</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898,00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1077,60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11</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ПЭ Ф 63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870,00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1044,00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12</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ПЭ Ф 90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1214,00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1456,80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13</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ПЭ Ф 110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1536,00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1843,20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14</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стальной Ф57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1671,00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2005,20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15</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стальной Ф89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2127,00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2552,40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16</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стальной Ф108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3123,00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3747.60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17</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Надземный стальной Ф57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1646,00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1975.20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18</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Надземный стальной Ф89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1695,00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2034.00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19</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Надземный стальной Ф108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1990,00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2388.00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20</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Ф63 в ПЭ футляре Ф 110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4287,00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5144.40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21</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Ф90 в ПЭ футляре Ф 160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5669,00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6802.80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22</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Ф63 в ПЭ футляре Ф 110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3228,00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3873.60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23</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Ф90 в ПЭ футляре Ф 160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3906,00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4687.20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right w:val="nil"/>
            </w:tcBorders>
          </w:tcPr>
          <w:p w:rsidR="00333327" w:rsidRPr="00333327" w:rsidRDefault="00333327" w:rsidP="00333327">
            <w:pPr>
              <w:jc w:val="center"/>
              <w:rPr>
                <w:rFonts w:ascii="Times New Roman" w:hAnsi="Times New Roman" w:cs="Times New Roman"/>
                <w:sz w:val="20"/>
                <w:szCs w:val="20"/>
              </w:rPr>
            </w:pPr>
          </w:p>
        </w:tc>
        <w:tc>
          <w:tcPr>
            <w:tcW w:w="1842" w:type="dxa"/>
            <w:gridSpan w:val="2"/>
            <w:tcBorders>
              <w:left w:val="nil"/>
              <w:right w:val="nil"/>
            </w:tcBorders>
          </w:tcPr>
          <w:p w:rsidR="00333327" w:rsidRPr="00333327" w:rsidRDefault="00333327" w:rsidP="00333327">
            <w:pPr>
              <w:jc w:val="center"/>
              <w:rPr>
                <w:rFonts w:ascii="Times New Roman" w:hAnsi="Times New Roman" w:cs="Times New Roman"/>
                <w:sz w:val="20"/>
                <w:szCs w:val="20"/>
              </w:rPr>
            </w:pPr>
          </w:p>
        </w:tc>
        <w:tc>
          <w:tcPr>
            <w:tcW w:w="997" w:type="dxa"/>
            <w:tcBorders>
              <w:left w:val="nil"/>
            </w:tcBorders>
          </w:tcPr>
          <w:p w:rsidR="00333327" w:rsidRPr="00333327" w:rsidRDefault="00333327" w:rsidP="00333327">
            <w:pPr>
              <w:jc w:val="right"/>
              <w:rPr>
                <w:rFonts w:ascii="Times New Roman" w:hAnsi="Times New Roman" w:cs="Times New Roman"/>
                <w:b/>
                <w:sz w:val="20"/>
                <w:szCs w:val="20"/>
              </w:rPr>
            </w:pPr>
            <w:r w:rsidRPr="00333327">
              <w:rPr>
                <w:rFonts w:ascii="Times New Roman" w:hAnsi="Times New Roman" w:cs="Times New Roman"/>
                <w:b/>
                <w:sz w:val="20"/>
                <w:szCs w:val="20"/>
              </w:rPr>
              <w:t>ИТОГО</w:t>
            </w:r>
          </w:p>
        </w:tc>
        <w:tc>
          <w:tcPr>
            <w:tcW w:w="1684" w:type="dxa"/>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 xml:space="preserve">158 474,00   </w:t>
            </w:r>
          </w:p>
        </w:tc>
        <w:tc>
          <w:tcPr>
            <w:tcW w:w="1684" w:type="dxa"/>
            <w:gridSpan w:val="2"/>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 xml:space="preserve">195850,00   </w:t>
            </w:r>
          </w:p>
        </w:tc>
        <w:tc>
          <w:tcPr>
            <w:tcW w:w="2157" w:type="dxa"/>
            <w:gridSpan w:val="2"/>
          </w:tcPr>
          <w:p w:rsidR="00333327" w:rsidRPr="00333327" w:rsidRDefault="00333327" w:rsidP="00333327">
            <w:pPr>
              <w:rPr>
                <w:rFonts w:ascii="Times New Roman" w:hAnsi="Times New Roman" w:cs="Times New Roman"/>
                <w:b/>
                <w:sz w:val="20"/>
                <w:szCs w:val="20"/>
              </w:rPr>
            </w:pPr>
          </w:p>
        </w:tc>
        <w:tc>
          <w:tcPr>
            <w:tcW w:w="1559" w:type="dxa"/>
          </w:tcPr>
          <w:p w:rsidR="00333327" w:rsidRPr="00333327" w:rsidRDefault="00333327" w:rsidP="00333327">
            <w:pPr>
              <w:rPr>
                <w:rFonts w:ascii="Times New Roman" w:hAnsi="Times New Roman" w:cs="Times New Roman"/>
                <w:b/>
                <w:sz w:val="20"/>
                <w:szCs w:val="20"/>
              </w:rPr>
            </w:pPr>
          </w:p>
        </w:tc>
      </w:tr>
    </w:tbl>
    <w:p w:rsidR="00333327" w:rsidRDefault="00333327" w:rsidP="008A1121">
      <w:pPr>
        <w:jc w:val="both"/>
        <w:rPr>
          <w:b/>
          <w:sz w:val="21"/>
          <w:szCs w:val="21"/>
          <w:highlight w:val="yellow"/>
        </w:rPr>
      </w:pPr>
    </w:p>
    <w:p w:rsidR="00333327" w:rsidRDefault="00333327" w:rsidP="008A1121">
      <w:pPr>
        <w:jc w:val="both"/>
        <w:rPr>
          <w:b/>
          <w:sz w:val="21"/>
          <w:szCs w:val="21"/>
          <w:highlight w:val="yellow"/>
        </w:rPr>
      </w:pPr>
    </w:p>
    <w:p w:rsidR="00136A40" w:rsidRPr="00136A40" w:rsidRDefault="00136A40" w:rsidP="00DE008C">
      <w:pPr>
        <w:jc w:val="center"/>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379"/>
        <w:gridCol w:w="1755"/>
        <w:gridCol w:w="1757"/>
        <w:gridCol w:w="2297"/>
      </w:tblGrid>
      <w:tr w:rsidR="00136A40" w:rsidRPr="00E068FF" w:rsidTr="00DB4152">
        <w:tc>
          <w:tcPr>
            <w:tcW w:w="1482"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DB4152">
            <w:pPr>
              <w:keepNext/>
              <w:keepLines/>
              <w:jc w:val="center"/>
              <w:rPr>
                <w:rFonts w:eastAsiaTheme="minorEastAsia"/>
                <w:b/>
                <w:sz w:val="20"/>
                <w:szCs w:val="22"/>
              </w:rPr>
            </w:pPr>
            <w:r w:rsidRPr="00136A40">
              <w:rPr>
                <w:rFonts w:eastAsiaTheme="minorEastAsia"/>
                <w:b/>
                <w:sz w:val="20"/>
                <w:szCs w:val="22"/>
              </w:rPr>
              <w:t xml:space="preserve">Порядок оплаты </w:t>
            </w:r>
          </w:p>
        </w:tc>
      </w:tr>
      <w:tr w:rsidR="00136A40" w:rsidRPr="00E068FF" w:rsidTr="00DB4152">
        <w:tc>
          <w:tcPr>
            <w:tcW w:w="1482"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r>
      <w:tr w:rsidR="00136A40" w:rsidRPr="00E068FF" w:rsidTr="00DB4152">
        <w:tc>
          <w:tcPr>
            <w:tcW w:w="1482"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sidRPr="005E0388">
              <w:rPr>
                <w:rFonts w:eastAsiaTheme="minorEastAsia"/>
                <w:sz w:val="20"/>
                <w:szCs w:val="20"/>
                <w:lang w:eastAsia="en-US"/>
              </w:rPr>
              <w:t xml:space="preserve">Строительно-монтажные работы и работы по врезке подземных, надземных газопроводов, давлением до 1,2 МПа от точки </w:t>
            </w:r>
            <w:r w:rsidRPr="005E0388">
              <w:rPr>
                <w:rFonts w:eastAsiaTheme="minorEastAsia"/>
                <w:sz w:val="20"/>
                <w:szCs w:val="20"/>
                <w:lang w:eastAsia="en-US"/>
              </w:rPr>
              <w:lastRenderedPageBreak/>
              <w:t>присоединения до сети газопотребления объекта, расположенных на территории Челябинской области</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Pr>
                <w:rFonts w:eastAsiaTheme="minorEastAsia"/>
                <w:sz w:val="20"/>
                <w:szCs w:val="22"/>
              </w:rPr>
              <w:lastRenderedPageBreak/>
              <w:t>1 усл.ед.</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rPr>
                <w:rFonts w:eastAsiaTheme="minorEastAsia"/>
                <w:sz w:val="20"/>
                <w:szCs w:val="22"/>
              </w:rPr>
            </w:pPr>
            <w:r w:rsidRPr="00136A40">
              <w:rPr>
                <w:rFonts w:eastAsiaTheme="minorEastAsia"/>
                <w:b/>
                <w:sz w:val="20"/>
                <w:szCs w:val="22"/>
              </w:rPr>
              <w:lastRenderedPageBreak/>
              <w:t xml:space="preserve">Начало выполнения работ/оказания услуг по договору: </w:t>
            </w: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lastRenderedPageBreak/>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lastRenderedPageBreak/>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w:t>
            </w:r>
          </w:p>
          <w:p w:rsidR="0082186D" w:rsidRPr="0082186D" w:rsidRDefault="0082186D" w:rsidP="007D4FA1">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Наименование Контрагента,</w:t>
            </w:r>
          </w:p>
          <w:p w:rsidR="0082186D" w:rsidRPr="0082186D" w:rsidRDefault="0082186D" w:rsidP="007D4FA1">
            <w:pPr>
              <w:pStyle w:val="afffffff9"/>
              <w:rPr>
                <w:sz w:val="16"/>
              </w:rPr>
            </w:pPr>
            <w:r w:rsidRPr="0082186D">
              <w:rPr>
                <w:sz w:val="16"/>
              </w:rPr>
              <w:t>адрес и контактный телефон/факс контрагента,</w:t>
            </w:r>
          </w:p>
          <w:p w:rsidR="0082186D" w:rsidRPr="0082186D" w:rsidRDefault="0082186D" w:rsidP="007D4FA1">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Цена договора,</w:t>
            </w:r>
          </w:p>
          <w:p w:rsidR="0082186D" w:rsidRPr="0082186D" w:rsidRDefault="0082186D" w:rsidP="007D4FA1">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BD9" w:rsidRDefault="00AF0BD9">
      <w:r>
        <w:separator/>
      </w:r>
    </w:p>
  </w:endnote>
  <w:endnote w:type="continuationSeparator" w:id="0">
    <w:p w:rsidR="00AF0BD9" w:rsidRDefault="00AF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6968" w:rsidRDefault="00B76968"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Pr="002F56AD" w:rsidRDefault="00B76968"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BD9" w:rsidRDefault="00AF0BD9">
      <w:r>
        <w:separator/>
      </w:r>
    </w:p>
  </w:footnote>
  <w:footnote w:type="continuationSeparator" w:id="0">
    <w:p w:rsidR="00AF0BD9" w:rsidRDefault="00AF0BD9">
      <w:r>
        <w:continuationSeparator/>
      </w:r>
    </w:p>
  </w:footnote>
  <w:footnote w:id="1">
    <w:p w:rsidR="00B76968" w:rsidRPr="000A5663" w:rsidRDefault="00B76968">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6968" w:rsidRDefault="00B76968"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B76968" w:rsidRDefault="00B76968">
        <w:pPr>
          <w:pStyle w:val="a7"/>
          <w:jc w:val="right"/>
        </w:pPr>
        <w:r>
          <w:fldChar w:fldCharType="begin"/>
        </w:r>
        <w:r>
          <w:instrText>PAGE   \* MERGEFORMAT</w:instrText>
        </w:r>
        <w:r>
          <w:fldChar w:fldCharType="separate"/>
        </w:r>
        <w:r w:rsidR="00D43E66">
          <w:rPr>
            <w:noProof/>
          </w:rPr>
          <w:t>29</w:t>
        </w:r>
        <w:r>
          <w:fldChar w:fldCharType="end"/>
        </w:r>
      </w:p>
    </w:sdtContent>
  </w:sdt>
  <w:p w:rsidR="00B76968" w:rsidRDefault="00B76968"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pPr>
      <w:pStyle w:val="a7"/>
      <w:jc w:val="right"/>
    </w:pPr>
  </w:p>
  <w:p w:rsidR="00B76968" w:rsidRDefault="00B76968">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76968" w:rsidTr="00DB6308">
      <w:tc>
        <w:tcPr>
          <w:tcW w:w="5529" w:type="dxa"/>
        </w:tcPr>
        <w:p w:rsidR="00B76968" w:rsidRDefault="00B76968" w:rsidP="00DB6308">
          <w:pPr>
            <w:pStyle w:val="a7"/>
            <w:rPr>
              <w:b/>
              <w:sz w:val="20"/>
              <w:szCs w:val="20"/>
            </w:rPr>
          </w:pPr>
        </w:p>
      </w:tc>
      <w:tc>
        <w:tcPr>
          <w:tcW w:w="5319" w:type="dxa"/>
        </w:tcPr>
        <w:p w:rsidR="00B76968" w:rsidRPr="00766640" w:rsidRDefault="00B76968" w:rsidP="00DB6308">
          <w:pPr>
            <w:pStyle w:val="a7"/>
            <w:rPr>
              <w:i/>
              <w:color w:val="002060"/>
              <w:sz w:val="17"/>
              <w:szCs w:val="17"/>
            </w:rPr>
          </w:pPr>
        </w:p>
      </w:tc>
    </w:tr>
  </w:tbl>
  <w:p w:rsidR="00B76968" w:rsidRDefault="00B76968"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9B4"/>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87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17D"/>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6DB5"/>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5FF0"/>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327"/>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1BC"/>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1875"/>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2C6"/>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388"/>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CA3"/>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C52"/>
    <w:rsid w:val="006D0108"/>
    <w:rsid w:val="006D0387"/>
    <w:rsid w:val="006D0B5F"/>
    <w:rsid w:val="006D0E05"/>
    <w:rsid w:val="006D0ED1"/>
    <w:rsid w:val="006D149F"/>
    <w:rsid w:val="006D2090"/>
    <w:rsid w:val="006D27E5"/>
    <w:rsid w:val="006D2B4E"/>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1F22"/>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418"/>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0D58"/>
    <w:rsid w:val="00840EC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62"/>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470D"/>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298"/>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C37"/>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22C"/>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31B"/>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7D"/>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0BD9"/>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AAE"/>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5B7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646D"/>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4B01"/>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66"/>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152"/>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0FC8"/>
    <w:rsid w:val="00DD1572"/>
    <w:rsid w:val="00DD1D1E"/>
    <w:rsid w:val="00DD23C3"/>
    <w:rsid w:val="00DD25DA"/>
    <w:rsid w:val="00DD29F3"/>
    <w:rsid w:val="00DD2FC1"/>
    <w:rsid w:val="00DD2FE5"/>
    <w:rsid w:val="00DD34C3"/>
    <w:rsid w:val="00DD3C15"/>
    <w:rsid w:val="00DD4356"/>
    <w:rsid w:val="00DD4BA2"/>
    <w:rsid w:val="00DD5105"/>
    <w:rsid w:val="00DD54F6"/>
    <w:rsid w:val="00DD5C23"/>
    <w:rsid w:val="00DD6981"/>
    <w:rsid w:val="00DD6AEC"/>
    <w:rsid w:val="00DD6D19"/>
    <w:rsid w:val="00DD7EE4"/>
    <w:rsid w:val="00DE008C"/>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9ED"/>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687F"/>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AF41ED"/>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 w:type="table" w:customStyle="1" w:styleId="59">
    <w:name w:val="Сетка таблицы5"/>
    <w:basedOn w:val="a5"/>
    <w:next w:val="affff5"/>
    <w:uiPriority w:val="59"/>
    <w:rsid w:val="003333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2DE85-7DC8-487E-97EF-51709368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285</TotalTime>
  <Pages>35</Pages>
  <Words>16057</Words>
  <Characters>91528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107371</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169</cp:revision>
  <cp:lastPrinted>2020-05-12T02:13:00Z</cp:lastPrinted>
  <dcterms:created xsi:type="dcterms:W3CDTF">2021-07-20T09:55:00Z</dcterms:created>
  <dcterms:modified xsi:type="dcterms:W3CDTF">2022-03-02T09:35:00Z</dcterms:modified>
</cp:coreProperties>
</file>