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E212C0">
        <w:rPr>
          <w:b/>
          <w:caps/>
          <w:sz w:val="21"/>
          <w:szCs w:val="21"/>
        </w:rPr>
        <w:t>проектно-сметных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4C5477">
        <w:rPr>
          <w:b/>
          <w:caps/>
          <w:sz w:val="21"/>
          <w:szCs w:val="21"/>
          <w:highlight w:val="yellow"/>
        </w:rPr>
        <w:t>1481</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FC30FB"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19570B" w:rsidP="00D87239">
            <w:pPr>
              <w:jc w:val="both"/>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BC02B5" w:rsidP="0019570B">
            <w:pPr>
              <w:jc w:val="both"/>
              <w:rPr>
                <w:color w:val="000000" w:themeColor="text1"/>
              </w:rPr>
            </w:pPr>
            <w:r>
              <w:rPr>
                <w:color w:val="000000" w:themeColor="text1"/>
              </w:rPr>
              <w:t>6</w:t>
            </w:r>
            <w:r w:rsidR="0019570B" w:rsidRPr="00976DED">
              <w:rPr>
                <w:color w:val="000000" w:themeColor="text1"/>
              </w:rPr>
              <w:t> 000 000,00</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7 577.58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BC02B5" w:rsidP="0019570B">
            <w:pPr>
              <w:jc w:val="both"/>
              <w:rPr>
                <w:sz w:val="20"/>
                <w:szCs w:val="20"/>
              </w:rPr>
            </w:pPr>
            <w:r>
              <w:rPr>
                <w:color w:val="000000" w:themeColor="text1"/>
              </w:rPr>
              <w:t>5 0</w:t>
            </w:r>
            <w:r w:rsidR="00144AB4">
              <w:rPr>
                <w:color w:val="000000" w:themeColor="text1"/>
              </w:rPr>
              <w:t>00 000,00</w:t>
            </w:r>
            <w:r w:rsidR="0019570B"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9570B" w:rsidP="0019570B">
            <w:pPr>
              <w:rPr>
                <w:sz w:val="20"/>
                <w:szCs w:val="20"/>
              </w:rPr>
            </w:pPr>
            <w:r>
              <w:rPr>
                <w:sz w:val="20"/>
                <w:szCs w:val="20"/>
              </w:rPr>
              <w:t>6 314.65</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72634" w:rsidRPr="00113923" w:rsidTr="0014517D">
              <w:tc>
                <w:tcPr>
                  <w:tcW w:w="454" w:type="dxa"/>
                </w:tcPr>
                <w:p w:rsidR="00C72634" w:rsidRPr="00113923" w:rsidRDefault="00C72634" w:rsidP="00C72634">
                  <w:pPr>
                    <w:ind w:left="-57" w:right="-57"/>
                    <w:rPr>
                      <w:sz w:val="20"/>
                      <w:szCs w:val="20"/>
                    </w:rPr>
                  </w:pPr>
                  <w:r w:rsidRPr="00113923">
                    <w:rPr>
                      <w:sz w:val="20"/>
                      <w:szCs w:val="20"/>
                    </w:rPr>
                    <w:t>1.</w:t>
                  </w:r>
                </w:p>
              </w:tc>
              <w:tc>
                <w:tcPr>
                  <w:tcW w:w="2567" w:type="dxa"/>
                  <w:vAlign w:val="center"/>
                </w:tcPr>
                <w:p w:rsidR="00C72634" w:rsidRPr="00113923" w:rsidRDefault="00C72634" w:rsidP="00C72634">
                  <w:pPr>
                    <w:jc w:val="left"/>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1701" w:type="dxa"/>
                  <w:vAlign w:val="center"/>
                </w:tcPr>
                <w:p w:rsidR="00C72634" w:rsidRPr="00113923" w:rsidRDefault="00C72634" w:rsidP="00C72634">
                  <w:pPr>
                    <w:ind w:left="-57" w:right="-57"/>
                    <w:jc w:val="center"/>
                    <w:rPr>
                      <w:sz w:val="20"/>
                      <w:szCs w:val="20"/>
                    </w:rPr>
                  </w:pPr>
                  <w:r>
                    <w:rPr>
                      <w:sz w:val="20"/>
                      <w:szCs w:val="20"/>
                    </w:rPr>
                    <w:t>7 577.58</w:t>
                  </w:r>
                </w:p>
              </w:tc>
              <w:tc>
                <w:tcPr>
                  <w:tcW w:w="2233" w:type="dxa"/>
                  <w:vAlign w:val="center"/>
                </w:tcPr>
                <w:p w:rsidR="00C72634" w:rsidRPr="00113923" w:rsidRDefault="00C72634" w:rsidP="00C72634">
                  <w:pPr>
                    <w:jc w:val="center"/>
                    <w:rPr>
                      <w:sz w:val="20"/>
                      <w:szCs w:val="20"/>
                    </w:rPr>
                  </w:pPr>
                  <w:r>
                    <w:rPr>
                      <w:sz w:val="20"/>
                      <w:szCs w:val="20"/>
                    </w:rPr>
                    <w:t>6 314.65</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C72634">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009D51D6"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xml:space="preserve">) копии учредительных документов Участника маркетинговых </w:t>
            </w:r>
            <w:r w:rsidR="009D51D6"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r w:rsidR="004C5477">
              <w:rPr>
                <w:sz w:val="20"/>
                <w:szCs w:val="20"/>
              </w:rPr>
              <w:t xml:space="preserve"> 10.03.2022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4C5477" w:rsidRDefault="004C5477" w:rsidP="009D51D6">
            <w:pPr>
              <w:widowControl w:val="0"/>
              <w:suppressLineNumbers/>
              <w:suppressAutoHyphens/>
              <w:jc w:val="both"/>
              <w:rPr>
                <w:b/>
                <w:sz w:val="20"/>
                <w:szCs w:val="20"/>
              </w:rPr>
            </w:pPr>
            <w:r w:rsidRPr="004C5477">
              <w:rPr>
                <w:b/>
                <w:sz w:val="20"/>
                <w:szCs w:val="20"/>
              </w:rPr>
              <w:t>10.03.2022</w:t>
            </w:r>
          </w:p>
          <w:p w:rsidR="009D51D6" w:rsidRPr="004C5477" w:rsidRDefault="00781F22" w:rsidP="001E65B5">
            <w:pPr>
              <w:tabs>
                <w:tab w:val="left" w:pos="10260"/>
              </w:tabs>
              <w:autoSpaceDE w:val="0"/>
              <w:autoSpaceDN w:val="0"/>
              <w:adjustRightInd w:val="0"/>
              <w:jc w:val="both"/>
              <w:outlineLvl w:val="0"/>
              <w:rPr>
                <w:sz w:val="20"/>
                <w:szCs w:val="20"/>
                <w:highlight w:val="yellow"/>
              </w:rPr>
            </w:pPr>
            <w:r w:rsidRPr="004C5477">
              <w:rPr>
                <w:sz w:val="20"/>
                <w:szCs w:val="20"/>
              </w:rPr>
              <w:t>16</w:t>
            </w:r>
            <w:r w:rsidR="009D51D6" w:rsidRPr="004C5477">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093407" w:rsidRPr="00A15913" w:rsidTr="00C8778A">
        <w:tc>
          <w:tcPr>
            <w:tcW w:w="222"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093407" w:rsidRPr="00A15913" w:rsidRDefault="00093407" w:rsidP="00093407">
            <w:pPr>
              <w:tabs>
                <w:tab w:val="left" w:pos="10260"/>
              </w:tabs>
              <w:autoSpaceDE w:val="0"/>
              <w:autoSpaceDN w:val="0"/>
              <w:adjustRightInd w:val="0"/>
              <w:jc w:val="both"/>
              <w:outlineLvl w:val="0"/>
              <w:rPr>
                <w:b/>
                <w:sz w:val="20"/>
                <w:szCs w:val="20"/>
              </w:rPr>
            </w:pPr>
            <w:bookmarkStart w:id="55" w:name="дата_начала_подачи_заявок"/>
            <w:r w:rsidRPr="00BC217C">
              <w:rPr>
                <w:b/>
                <w:sz w:val="20"/>
                <w:szCs w:val="20"/>
              </w:rPr>
              <w:t>03.03.2022 00</w:t>
            </w:r>
            <w:r>
              <w:rPr>
                <w:b/>
                <w:sz w:val="20"/>
                <w:szCs w:val="20"/>
              </w:rPr>
              <w:t>:00</w:t>
            </w:r>
          </w:p>
          <w:bookmarkEnd w:id="55"/>
          <w:p w:rsidR="00093407" w:rsidRPr="00A15913" w:rsidRDefault="00093407" w:rsidP="00093407">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093407" w:rsidRPr="00A15913" w:rsidRDefault="00093407" w:rsidP="00093407">
            <w:pPr>
              <w:tabs>
                <w:tab w:val="left" w:pos="10260"/>
              </w:tabs>
              <w:autoSpaceDE w:val="0"/>
              <w:autoSpaceDN w:val="0"/>
              <w:adjustRightInd w:val="0"/>
              <w:jc w:val="both"/>
              <w:outlineLvl w:val="0"/>
              <w:rPr>
                <w:b/>
                <w:sz w:val="20"/>
                <w:szCs w:val="20"/>
              </w:rPr>
            </w:pPr>
            <w:bookmarkStart w:id="56" w:name="дата_окончания_подачи_заявок"/>
            <w:r w:rsidRPr="00BC217C">
              <w:rPr>
                <w:b/>
                <w:sz w:val="20"/>
                <w:szCs w:val="20"/>
              </w:rPr>
              <w:t>11.03.2022</w:t>
            </w:r>
          </w:p>
          <w:p w:rsidR="00093407" w:rsidRPr="009C1D81" w:rsidRDefault="00093407" w:rsidP="00093407">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093407"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093407" w:rsidRPr="00A15913" w:rsidRDefault="00093407" w:rsidP="00093407">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tabs>
                <w:tab w:val="left" w:pos="10260"/>
              </w:tabs>
              <w:autoSpaceDE w:val="0"/>
              <w:autoSpaceDN w:val="0"/>
              <w:adjustRightInd w:val="0"/>
              <w:jc w:val="both"/>
              <w:outlineLvl w:val="0"/>
              <w:rPr>
                <w:b/>
                <w:sz w:val="20"/>
                <w:szCs w:val="20"/>
              </w:rPr>
            </w:pPr>
            <w:r w:rsidRPr="00E154AF">
              <w:rPr>
                <w:b/>
                <w:sz w:val="20"/>
                <w:szCs w:val="20"/>
              </w:rPr>
              <w:t>12.03.2022</w:t>
            </w:r>
          </w:p>
          <w:p w:rsidR="00093407" w:rsidRPr="00A15913" w:rsidRDefault="00093407" w:rsidP="00093407">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093407" w:rsidRPr="00A15913" w:rsidRDefault="00093407" w:rsidP="00093407">
            <w:pPr>
              <w:tabs>
                <w:tab w:val="left" w:pos="10260"/>
              </w:tabs>
              <w:autoSpaceDE w:val="0"/>
              <w:autoSpaceDN w:val="0"/>
              <w:adjustRightInd w:val="0"/>
              <w:jc w:val="both"/>
              <w:outlineLvl w:val="0"/>
              <w:rPr>
                <w:sz w:val="20"/>
                <w:szCs w:val="20"/>
              </w:rPr>
            </w:pPr>
          </w:p>
        </w:tc>
      </w:tr>
      <w:tr w:rsidR="00093407"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093407" w:rsidRPr="00A15913" w:rsidRDefault="00093407" w:rsidP="00093407">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093407" w:rsidRPr="00A15913" w:rsidRDefault="00093407" w:rsidP="00093407">
            <w:pPr>
              <w:tabs>
                <w:tab w:val="left" w:pos="10260"/>
              </w:tabs>
              <w:autoSpaceDE w:val="0"/>
              <w:autoSpaceDN w:val="0"/>
              <w:adjustRightInd w:val="0"/>
              <w:jc w:val="both"/>
              <w:outlineLvl w:val="0"/>
              <w:rPr>
                <w:b/>
                <w:sz w:val="20"/>
                <w:szCs w:val="20"/>
              </w:rPr>
            </w:pPr>
            <w:r w:rsidRPr="00A15913">
              <w:rPr>
                <w:sz w:val="20"/>
                <w:szCs w:val="20"/>
              </w:rPr>
              <w:t>Рассмотрение, оценка и сопоставление заявок на участие в маркетинговых исследованиях, подведение итогов маркетинговых иссле</w:t>
            </w:r>
            <w:bookmarkStart w:id="57" w:name="дата_рассмотрения"/>
            <w:r>
              <w:rPr>
                <w:sz w:val="20"/>
                <w:szCs w:val="20"/>
              </w:rPr>
              <w:t xml:space="preserve">дований проводятся одновременно </w:t>
            </w:r>
            <w:r w:rsidRPr="00E154AF">
              <w:rPr>
                <w:b/>
                <w:sz w:val="20"/>
                <w:szCs w:val="20"/>
              </w:rPr>
              <w:t>не позднее 16.03.2022 17:00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w:t>
            </w:r>
            <w:r>
              <w:lastRenderedPageBreak/>
              <w:t>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7737406"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915C00" w:rsidRDefault="00915C00" w:rsidP="005E0388">
            <w:pPr>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66"/>
        <w:gridCol w:w="1843"/>
        <w:gridCol w:w="997"/>
        <w:gridCol w:w="1697"/>
        <w:gridCol w:w="1701"/>
        <w:gridCol w:w="2127"/>
        <w:gridCol w:w="1559"/>
      </w:tblGrid>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 п/п</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Наименование вида работы</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Единица измерения</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без НДС (руб.)</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с НДС (руб.)</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без НДС (руб.)</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с НДС (руб.)</w:t>
            </w:r>
          </w:p>
        </w:tc>
      </w:tr>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lastRenderedPageBreak/>
              <w:t>1</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7</w:t>
            </w:r>
          </w:p>
        </w:tc>
      </w:tr>
      <w:tr w:rsidR="000315E7" w:rsidRPr="00EF713F" w:rsidTr="00347A87">
        <w:trPr>
          <w:trHeight w:val="267"/>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150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1693,93</w:t>
            </w:r>
          </w:p>
        </w:tc>
        <w:tc>
          <w:tcPr>
            <w:tcW w:w="1701"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2032,72</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до 100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1948,97</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2338,76</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103,31</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123,97</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258,3</w:t>
            </w:r>
          </w:p>
        </w:tc>
        <w:tc>
          <w:tcPr>
            <w:tcW w:w="1701" w:type="dxa"/>
            <w:vAlign w:val="center"/>
          </w:tcPr>
          <w:p w:rsidR="00347A87" w:rsidRPr="00EF713F" w:rsidRDefault="00347A87" w:rsidP="00347A8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309,96</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234,6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281,52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93,84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112,61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222,76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267,31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89,1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106,92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172,19</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206,63</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430,48</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516,58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469,20</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156,4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187,68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371,26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445,51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148,51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178,21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0315E7">
        <w:tc>
          <w:tcPr>
            <w:tcW w:w="566" w:type="dxa"/>
            <w:tcBorders>
              <w:right w:val="nil"/>
            </w:tcBorders>
          </w:tcPr>
          <w:p w:rsidR="000315E7" w:rsidRPr="00EF713F" w:rsidRDefault="000315E7" w:rsidP="000315E7">
            <w:pPr>
              <w:jc w:val="center"/>
              <w:rPr>
                <w:rFonts w:ascii="Times New Roman" w:hAnsi="Times New Roman" w:cs="Times New Roman"/>
                <w:sz w:val="20"/>
                <w:szCs w:val="20"/>
              </w:rPr>
            </w:pPr>
          </w:p>
        </w:tc>
        <w:tc>
          <w:tcPr>
            <w:tcW w:w="1843" w:type="dxa"/>
            <w:tcBorders>
              <w:left w:val="nil"/>
              <w:right w:val="nil"/>
            </w:tcBorders>
          </w:tcPr>
          <w:p w:rsidR="000315E7" w:rsidRPr="00EF713F" w:rsidRDefault="000315E7" w:rsidP="000315E7">
            <w:pPr>
              <w:jc w:val="center"/>
              <w:rPr>
                <w:rFonts w:ascii="Times New Roman" w:hAnsi="Times New Roman" w:cs="Times New Roman"/>
                <w:sz w:val="20"/>
                <w:szCs w:val="20"/>
              </w:rPr>
            </w:pPr>
          </w:p>
        </w:tc>
        <w:tc>
          <w:tcPr>
            <w:tcW w:w="997" w:type="dxa"/>
            <w:tcBorders>
              <w:left w:val="nil"/>
            </w:tcBorders>
          </w:tcPr>
          <w:p w:rsidR="000315E7" w:rsidRPr="00EF713F" w:rsidRDefault="000315E7" w:rsidP="000315E7">
            <w:pPr>
              <w:jc w:val="right"/>
              <w:rPr>
                <w:rFonts w:ascii="Times New Roman" w:hAnsi="Times New Roman" w:cs="Times New Roman"/>
                <w:b/>
                <w:sz w:val="20"/>
                <w:szCs w:val="20"/>
              </w:rPr>
            </w:pPr>
            <w:r w:rsidRPr="00EF713F">
              <w:rPr>
                <w:rFonts w:ascii="Times New Roman" w:hAnsi="Times New Roman" w:cs="Times New Roman"/>
                <w:b/>
                <w:sz w:val="20"/>
                <w:szCs w:val="20"/>
              </w:rPr>
              <w:t>ИТОГО</w:t>
            </w:r>
          </w:p>
        </w:tc>
        <w:tc>
          <w:tcPr>
            <w:tcW w:w="1697"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6314,65</w:t>
            </w:r>
          </w:p>
        </w:tc>
        <w:tc>
          <w:tcPr>
            <w:tcW w:w="1701"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7577,58</w:t>
            </w:r>
          </w:p>
        </w:tc>
        <w:tc>
          <w:tcPr>
            <w:tcW w:w="2127" w:type="dxa"/>
          </w:tcPr>
          <w:p w:rsidR="000315E7" w:rsidRPr="00EF713F" w:rsidRDefault="000315E7" w:rsidP="000315E7">
            <w:pPr>
              <w:rPr>
                <w:rFonts w:ascii="Times New Roman" w:hAnsi="Times New Roman" w:cs="Times New Roman"/>
                <w:b/>
                <w:sz w:val="20"/>
                <w:szCs w:val="20"/>
              </w:rPr>
            </w:pPr>
          </w:p>
        </w:tc>
        <w:tc>
          <w:tcPr>
            <w:tcW w:w="1559" w:type="dxa"/>
          </w:tcPr>
          <w:p w:rsidR="000315E7" w:rsidRPr="00EF713F" w:rsidRDefault="000315E7" w:rsidP="000315E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EF713F" w:rsidP="00136A40">
            <w:pPr>
              <w:rPr>
                <w:rFonts w:eastAsiaTheme="minorEastAsia"/>
                <w:sz w:val="20"/>
                <w:szCs w:val="22"/>
              </w:rPr>
            </w:pPr>
            <w:r w:rsidRPr="00976DED">
              <w:t xml:space="preserve">Выполнение работ проектно-сметных для подземных, надземных </w:t>
            </w:r>
            <w:r w:rsidRPr="00976DED">
              <w:lastRenderedPageBreak/>
              <w:t>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lastRenderedPageBreak/>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FB" w:rsidRDefault="00FC30FB">
      <w:r>
        <w:separator/>
      </w:r>
    </w:p>
  </w:endnote>
  <w:endnote w:type="continuationSeparator" w:id="0">
    <w:p w:rsidR="00FC30FB" w:rsidRDefault="00FC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FB" w:rsidRDefault="00FC30FB">
      <w:r>
        <w:separator/>
      </w:r>
    </w:p>
  </w:footnote>
  <w:footnote w:type="continuationSeparator" w:id="0">
    <w:p w:rsidR="00FC30FB" w:rsidRDefault="00FC30FB">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093407">
          <w:rPr>
            <w:noProof/>
          </w:rPr>
          <w:t>31</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407"/>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AB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477"/>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22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48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2B5"/>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30FB"/>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D70B9"/>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D2C9-38A6-47ED-BFD9-56843123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296</TotalTime>
  <Pages>35</Pages>
  <Words>15970</Words>
  <Characters>91030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106787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179</cp:revision>
  <cp:lastPrinted>2020-05-12T02:13:00Z</cp:lastPrinted>
  <dcterms:created xsi:type="dcterms:W3CDTF">2021-07-20T09:55:00Z</dcterms:created>
  <dcterms:modified xsi:type="dcterms:W3CDTF">2022-03-02T09:44:00Z</dcterms:modified>
</cp:coreProperties>
</file>