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67" w:rsidRDefault="00383567" w:rsidP="00383567">
      <w:pPr>
        <w:pStyle w:val="ConsPlusNormal"/>
        <w:jc w:val="right"/>
        <w:outlineLvl w:val="0"/>
      </w:pPr>
      <w:r>
        <w:t>Утверждена</w:t>
      </w:r>
    </w:p>
    <w:p w:rsidR="00383567" w:rsidRDefault="00383567" w:rsidP="00383567">
      <w:pPr>
        <w:pStyle w:val="ConsPlusNormal"/>
        <w:jc w:val="right"/>
      </w:pPr>
      <w:r>
        <w:t>постановлением Правительства</w:t>
      </w:r>
    </w:p>
    <w:p w:rsidR="00383567" w:rsidRDefault="00383567" w:rsidP="00383567">
      <w:pPr>
        <w:pStyle w:val="ConsPlusNormal"/>
        <w:jc w:val="right"/>
      </w:pPr>
      <w:r>
        <w:t>Российской Федерации</w:t>
      </w:r>
    </w:p>
    <w:p w:rsidR="00383567" w:rsidRDefault="00383567" w:rsidP="00383567">
      <w:pPr>
        <w:pStyle w:val="ConsPlusNormal"/>
        <w:jc w:val="right"/>
      </w:pPr>
      <w:r>
        <w:t>от 15 июня 2017 г. N 713</w:t>
      </w:r>
    </w:p>
    <w:p w:rsidR="00383567" w:rsidRDefault="00383567" w:rsidP="00383567">
      <w:pPr>
        <w:pStyle w:val="ConsPlusNormal"/>
        <w:jc w:val="center"/>
      </w:pPr>
    </w:p>
    <w:p w:rsidR="00383567" w:rsidRDefault="00383567" w:rsidP="00383567">
      <w:pPr>
        <w:pStyle w:val="ConsPlusNormal"/>
        <w:jc w:val="center"/>
      </w:pPr>
      <w:bookmarkStart w:id="0" w:name="P1398"/>
      <w:bookmarkEnd w:id="0"/>
      <w:r>
        <w:t>ТИПОВАЯ ФОРМА АКТА</w:t>
      </w:r>
    </w:p>
    <w:p w:rsidR="00383567" w:rsidRDefault="00383567" w:rsidP="00383567">
      <w:pPr>
        <w:pStyle w:val="ConsPlusNormal"/>
        <w:jc w:val="center"/>
      </w:pPr>
      <w:r>
        <w:t>РАЗГРАНИЧЕНИЯ ЭКСПЛУАТАЦИОННОЙ ОТВЕТСТВЕННОСТИ СТОРОН</w:t>
      </w:r>
    </w:p>
    <w:p w:rsidR="00383567" w:rsidRDefault="00383567" w:rsidP="00383567">
      <w:pPr>
        <w:pStyle w:val="ConsPlusNormal"/>
        <w:jc w:val="center"/>
      </w:pPr>
    </w:p>
    <w:p w:rsidR="00383567" w:rsidRDefault="00383567" w:rsidP="00383567">
      <w:pPr>
        <w:pStyle w:val="ConsPlusNonformat"/>
        <w:jc w:val="both"/>
      </w:pPr>
      <w:r>
        <w:t xml:space="preserve">                                    АКТ</w:t>
      </w:r>
    </w:p>
    <w:p w:rsidR="00383567" w:rsidRDefault="00383567" w:rsidP="00383567">
      <w:pPr>
        <w:pStyle w:val="ConsPlusNonformat"/>
        <w:jc w:val="both"/>
      </w:pPr>
      <w:r>
        <w:t xml:space="preserve">           разграничения эксплуатационной ответственности сторон</w:t>
      </w:r>
    </w:p>
    <w:p w:rsidR="00383567" w:rsidRDefault="00383567" w:rsidP="00383567">
      <w:pPr>
        <w:pStyle w:val="ConsPlusNonformat"/>
        <w:jc w:val="both"/>
      </w:pPr>
    </w:p>
    <w:p w:rsidR="00383567" w:rsidRDefault="00383567" w:rsidP="00383567">
      <w:pPr>
        <w:pStyle w:val="ConsPlusNonformat"/>
        <w:jc w:val="both"/>
      </w:pPr>
      <w:r>
        <w:t>"__" ______________ 20__ г.</w:t>
      </w:r>
    </w:p>
    <w:p w:rsidR="00383567" w:rsidRDefault="00383567" w:rsidP="00383567">
      <w:pPr>
        <w:pStyle w:val="ConsPlusNonformat"/>
        <w:jc w:val="both"/>
      </w:pPr>
    </w:p>
    <w:p w:rsidR="00383567" w:rsidRDefault="00383567" w:rsidP="00383567">
      <w:pPr>
        <w:pStyle w:val="ConsPlusNonformat"/>
        <w:jc w:val="both"/>
      </w:pPr>
      <w:r>
        <w:t>___________________________________________________, именуемое в дальнейшем</w:t>
      </w:r>
    </w:p>
    <w:p w:rsidR="00383567" w:rsidRDefault="00383567" w:rsidP="00383567">
      <w:pPr>
        <w:pStyle w:val="ConsPlusNonformat"/>
        <w:jc w:val="both"/>
      </w:pPr>
      <w:r>
        <w:t xml:space="preserve">    (полное наименование газораспределительной</w:t>
      </w:r>
    </w:p>
    <w:p w:rsidR="00383567" w:rsidRDefault="00383567" w:rsidP="00383567">
      <w:pPr>
        <w:pStyle w:val="ConsPlusNonformat"/>
        <w:jc w:val="both"/>
      </w:pPr>
      <w:r>
        <w:t xml:space="preserve">                   организации)</w:t>
      </w:r>
    </w:p>
    <w:p w:rsidR="00383567" w:rsidRDefault="00383567" w:rsidP="00383567">
      <w:pPr>
        <w:pStyle w:val="ConsPlusNonformat"/>
        <w:jc w:val="both"/>
      </w:pPr>
      <w:r>
        <w:t>исполнителем, в лице _____________________________________________________,</w:t>
      </w:r>
    </w:p>
    <w:p w:rsidR="00383567" w:rsidRDefault="00383567" w:rsidP="00383567">
      <w:pPr>
        <w:pStyle w:val="ConsPlusNonformat"/>
        <w:jc w:val="both"/>
      </w:pPr>
      <w:r>
        <w:t xml:space="preserve">                         (фамилия, имя, отчество лица - представителя</w:t>
      </w:r>
    </w:p>
    <w:p w:rsidR="00383567" w:rsidRDefault="00383567" w:rsidP="00383567">
      <w:pPr>
        <w:pStyle w:val="ConsPlusNonformat"/>
        <w:jc w:val="both"/>
      </w:pPr>
      <w:r>
        <w:t xml:space="preserve">                              газораспределительной организации)</w:t>
      </w:r>
    </w:p>
    <w:p w:rsidR="00383567" w:rsidRDefault="00383567" w:rsidP="00383567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83567" w:rsidRDefault="00383567" w:rsidP="00383567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383567" w:rsidRDefault="00383567" w:rsidP="00383567">
      <w:pPr>
        <w:pStyle w:val="ConsPlusNonformat"/>
        <w:jc w:val="both"/>
      </w:pPr>
      <w:r>
        <w:t>с одной стороны, и _______________________________________________________,</w:t>
      </w:r>
    </w:p>
    <w:p w:rsidR="00383567" w:rsidRDefault="00383567" w:rsidP="00383567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:rsidR="00383567" w:rsidRDefault="00383567" w:rsidP="00383567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:rsidR="00383567" w:rsidRDefault="00383567" w:rsidP="00383567">
      <w:pPr>
        <w:pStyle w:val="ConsPlusNonformat"/>
        <w:jc w:val="both"/>
      </w:pPr>
      <w:r>
        <w:t>именуемый в дальнейшем заявителем, в лице ________________________________,</w:t>
      </w:r>
    </w:p>
    <w:p w:rsidR="00383567" w:rsidRDefault="00383567" w:rsidP="00383567">
      <w:pPr>
        <w:pStyle w:val="ConsPlusNonformat"/>
        <w:jc w:val="both"/>
      </w:pPr>
      <w:r>
        <w:t xml:space="preserve">                                           (фамилия, имя, отчество лица -</w:t>
      </w:r>
    </w:p>
    <w:p w:rsidR="00383567" w:rsidRDefault="00383567" w:rsidP="00383567">
      <w:pPr>
        <w:pStyle w:val="ConsPlusNonformat"/>
        <w:jc w:val="both"/>
      </w:pPr>
      <w:r>
        <w:t xml:space="preserve">                                              представителя заявителя)</w:t>
      </w:r>
    </w:p>
    <w:p w:rsidR="00383567" w:rsidRDefault="00383567" w:rsidP="00383567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383567" w:rsidRDefault="00383567" w:rsidP="00383567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383567" w:rsidRDefault="00B155A4" w:rsidP="00383567">
      <w:pPr>
        <w:pStyle w:val="ConsPlusNonformat"/>
        <w:jc w:val="both"/>
      </w:pPr>
      <w:r>
        <w:t xml:space="preserve">с другой стороны, </w:t>
      </w:r>
      <w:r w:rsidR="00383567">
        <w:t>в дальнейшем именуемые сторонами, оформили и подписали</w:t>
      </w:r>
    </w:p>
    <w:p w:rsidR="00383567" w:rsidRDefault="00B155A4" w:rsidP="00383567">
      <w:pPr>
        <w:pStyle w:val="ConsPlusNonformat"/>
        <w:jc w:val="both"/>
      </w:pPr>
      <w:r>
        <w:t xml:space="preserve">настоящий   акт   о   том, что границей разграничения </w:t>
      </w:r>
      <w:r w:rsidR="00383567">
        <w:t>эксплуатационной</w:t>
      </w:r>
    </w:p>
    <w:p w:rsidR="00383567" w:rsidRDefault="00383567" w:rsidP="00383567">
      <w:pPr>
        <w:pStyle w:val="ConsPlusNonformat"/>
        <w:jc w:val="both"/>
      </w:pPr>
      <w:r>
        <w:t>ответственности сторон является:</w:t>
      </w:r>
    </w:p>
    <w:p w:rsidR="00383567" w:rsidRDefault="00383567" w:rsidP="00383567">
      <w:pPr>
        <w:pStyle w:val="ConsPlusNonformat"/>
        <w:jc w:val="both"/>
      </w:pPr>
      <w:r>
        <w:t>__________________________________________________________________________.</w:t>
      </w:r>
    </w:p>
    <w:p w:rsidR="00383567" w:rsidRDefault="00383567" w:rsidP="00383567">
      <w:pPr>
        <w:pStyle w:val="ConsPlusNonformat"/>
        <w:jc w:val="both"/>
      </w:pPr>
    </w:p>
    <w:p w:rsidR="00383567" w:rsidRDefault="00383567" w:rsidP="00383567">
      <w:pPr>
        <w:pStyle w:val="ConsPlusNonformat"/>
        <w:jc w:val="both"/>
      </w:pPr>
      <w:r>
        <w:t xml:space="preserve">           Схема газопроводов с указанием границы разграничения</w:t>
      </w:r>
    </w:p>
    <w:p w:rsidR="00383567" w:rsidRDefault="00383567" w:rsidP="00383567">
      <w:pPr>
        <w:pStyle w:val="ConsPlusNonformat"/>
        <w:jc w:val="both"/>
      </w:pPr>
      <w:r>
        <w:t xml:space="preserve">                     эксплуатационной ответственности</w:t>
      </w:r>
    </w:p>
    <w:p w:rsidR="00383567" w:rsidRDefault="00383567" w:rsidP="003835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83567" w:rsidTr="00414E5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567" w:rsidRDefault="00383567" w:rsidP="00414E53">
            <w:pPr>
              <w:pStyle w:val="ConsPlusNormal"/>
            </w:pPr>
            <w:r>
              <w:t>На схеме указать:</w:t>
            </w:r>
          </w:p>
          <w:p w:rsidR="00383567" w:rsidRDefault="00383567" w:rsidP="00414E53">
            <w:pPr>
              <w:pStyle w:val="ConsPlusNormal"/>
              <w:jc w:val="both"/>
            </w:pPr>
            <w:r>
              <w:t xml:space="preserve">изображение объекта и сети </w:t>
            </w:r>
            <w:proofErr w:type="spellStart"/>
            <w:r>
              <w:t>газопотребления</w:t>
            </w:r>
            <w:proofErr w:type="spellEnd"/>
            <w:r>
              <w:t xml:space="preserve"> заявителя, подключенные к сети газораспределения исполнителя;</w:t>
            </w:r>
          </w:p>
          <w:p w:rsidR="00383567" w:rsidRDefault="00383567" w:rsidP="00414E53">
            <w:pPr>
              <w:pStyle w:val="ConsPlusNormal"/>
            </w:pPr>
            <w:r>
              <w:t>границу эксплуатационной ответственности сторон;</w:t>
            </w:r>
          </w:p>
          <w:p w:rsidR="00383567" w:rsidRDefault="00383567" w:rsidP="00414E53">
            <w:pPr>
              <w:pStyle w:val="ConsPlusNormal"/>
            </w:pPr>
            <w:r>
              <w:t>длину, диаметр и материал труб;</w:t>
            </w:r>
          </w:p>
          <w:p w:rsidR="00383567" w:rsidRDefault="00383567" w:rsidP="00414E53">
            <w:pPr>
              <w:pStyle w:val="ConsPlusNormal"/>
            </w:pPr>
            <w:r>
              <w:t>размещение пункта редуцирования (при наличии)</w:t>
            </w:r>
          </w:p>
        </w:tc>
      </w:tr>
    </w:tbl>
    <w:p w:rsidR="00383567" w:rsidRDefault="00383567" w:rsidP="00383567">
      <w:pPr>
        <w:pStyle w:val="ConsPlusNormal"/>
        <w:jc w:val="both"/>
      </w:pPr>
    </w:p>
    <w:p w:rsidR="00383567" w:rsidRDefault="00383567" w:rsidP="00383567">
      <w:pPr>
        <w:pStyle w:val="ConsPlusNonformat"/>
        <w:jc w:val="both"/>
      </w:pPr>
      <w:r>
        <w:t>Условные обозначения:</w:t>
      </w:r>
    </w:p>
    <w:p w:rsidR="00383567" w:rsidRDefault="00383567" w:rsidP="00383567">
      <w:pPr>
        <w:pStyle w:val="ConsPlusNonformat"/>
        <w:jc w:val="both"/>
      </w:pPr>
      <w:r>
        <w:t xml:space="preserve">    1.</w:t>
      </w:r>
    </w:p>
    <w:p w:rsidR="00383567" w:rsidRDefault="00383567" w:rsidP="00383567">
      <w:pPr>
        <w:pStyle w:val="ConsPlusNonformat"/>
        <w:jc w:val="both"/>
      </w:pPr>
      <w:r>
        <w:t xml:space="preserve">    2.</w:t>
      </w:r>
    </w:p>
    <w:p w:rsidR="00383567" w:rsidRDefault="00383567" w:rsidP="003835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582"/>
        <w:gridCol w:w="2582"/>
      </w:tblGrid>
      <w:tr w:rsidR="00383567" w:rsidTr="00414E53">
        <w:tc>
          <w:tcPr>
            <w:tcW w:w="3912" w:type="dxa"/>
            <w:vMerge w:val="restart"/>
          </w:tcPr>
          <w:p w:rsidR="00383567" w:rsidRDefault="00383567" w:rsidP="00414E53">
            <w:pPr>
              <w:pStyle w:val="ConsPlusNormal"/>
              <w:jc w:val="center"/>
            </w:pPr>
            <w:r>
              <w:t>Характеристика газопроводов</w:t>
            </w:r>
          </w:p>
        </w:tc>
        <w:tc>
          <w:tcPr>
            <w:tcW w:w="5164" w:type="dxa"/>
            <w:gridSpan w:val="2"/>
          </w:tcPr>
          <w:p w:rsidR="00383567" w:rsidRDefault="00383567" w:rsidP="00414E53">
            <w:pPr>
              <w:pStyle w:val="ConsPlusNormal"/>
              <w:jc w:val="center"/>
            </w:pPr>
            <w:r>
              <w:t>Газопроводы</w:t>
            </w:r>
          </w:p>
        </w:tc>
      </w:tr>
      <w:tr w:rsidR="00383567" w:rsidTr="00414E53">
        <w:tc>
          <w:tcPr>
            <w:tcW w:w="3912" w:type="dxa"/>
            <w:vMerge/>
          </w:tcPr>
          <w:p w:rsidR="00383567" w:rsidRDefault="00383567" w:rsidP="00414E53"/>
        </w:tc>
        <w:tc>
          <w:tcPr>
            <w:tcW w:w="2582" w:type="dxa"/>
          </w:tcPr>
          <w:p w:rsidR="00383567" w:rsidRDefault="00383567" w:rsidP="00414E53">
            <w:pPr>
              <w:pStyle w:val="ConsPlusNormal"/>
              <w:jc w:val="center"/>
            </w:pPr>
            <w:r>
              <w:t>сеть газораспределения</w:t>
            </w: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  <w:jc w:val="center"/>
            </w:pPr>
            <w:r>
              <w:t xml:space="preserve">сеть </w:t>
            </w:r>
            <w:proofErr w:type="spellStart"/>
            <w:r>
              <w:t>газопотребления</w:t>
            </w:r>
            <w:proofErr w:type="spellEnd"/>
          </w:p>
        </w:tc>
      </w:tr>
      <w:tr w:rsidR="00383567" w:rsidTr="00414E53">
        <w:tc>
          <w:tcPr>
            <w:tcW w:w="3912" w:type="dxa"/>
          </w:tcPr>
          <w:p w:rsidR="00383567" w:rsidRDefault="00383567" w:rsidP="00414E53">
            <w:pPr>
              <w:pStyle w:val="ConsPlusNormal"/>
            </w:pPr>
            <w:r>
              <w:t>Рабочее давление</w:t>
            </w: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</w:tr>
      <w:tr w:rsidR="00383567" w:rsidTr="00414E53">
        <w:tc>
          <w:tcPr>
            <w:tcW w:w="3912" w:type="dxa"/>
          </w:tcPr>
          <w:p w:rsidR="00383567" w:rsidRDefault="00383567" w:rsidP="00414E53">
            <w:pPr>
              <w:pStyle w:val="ConsPlusNormal"/>
            </w:pPr>
            <w:r>
              <w:t>Способ прокладки</w:t>
            </w: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</w:tr>
      <w:tr w:rsidR="00383567" w:rsidTr="00414E53">
        <w:tc>
          <w:tcPr>
            <w:tcW w:w="3912" w:type="dxa"/>
          </w:tcPr>
          <w:p w:rsidR="00383567" w:rsidRDefault="00383567" w:rsidP="00414E53">
            <w:pPr>
              <w:pStyle w:val="ConsPlusNormal"/>
            </w:pPr>
            <w:r>
              <w:t>Диаметр, мм</w:t>
            </w: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  <w:bookmarkStart w:id="1" w:name="_GoBack"/>
        <w:bookmarkEnd w:id="1"/>
      </w:tr>
      <w:tr w:rsidR="00383567" w:rsidTr="00414E53">
        <w:tc>
          <w:tcPr>
            <w:tcW w:w="3912" w:type="dxa"/>
          </w:tcPr>
          <w:p w:rsidR="00383567" w:rsidRDefault="00383567" w:rsidP="00414E53">
            <w:pPr>
              <w:pStyle w:val="ConsPlusNormal"/>
            </w:pPr>
            <w:r>
              <w:lastRenderedPageBreak/>
              <w:t>Материал труб</w:t>
            </w: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</w:tr>
      <w:tr w:rsidR="00383567" w:rsidTr="00414E53">
        <w:tc>
          <w:tcPr>
            <w:tcW w:w="3912" w:type="dxa"/>
          </w:tcPr>
          <w:p w:rsidR="00383567" w:rsidRDefault="00383567" w:rsidP="00414E53">
            <w:pPr>
              <w:pStyle w:val="ConsPlusNormal"/>
            </w:pPr>
            <w:r>
              <w:t>Технологическое устройство</w:t>
            </w: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  <w:tc>
          <w:tcPr>
            <w:tcW w:w="2582" w:type="dxa"/>
          </w:tcPr>
          <w:p w:rsidR="00383567" w:rsidRDefault="00383567" w:rsidP="00414E53">
            <w:pPr>
              <w:pStyle w:val="ConsPlusNormal"/>
            </w:pPr>
          </w:p>
        </w:tc>
      </w:tr>
    </w:tbl>
    <w:p w:rsidR="00383567" w:rsidRDefault="00383567" w:rsidP="00383567">
      <w:pPr>
        <w:pStyle w:val="ConsPlusNormal"/>
        <w:jc w:val="both"/>
      </w:pPr>
    </w:p>
    <w:p w:rsidR="00383567" w:rsidRDefault="00383567" w:rsidP="00383567">
      <w:pPr>
        <w:pStyle w:val="ConsPlusNonformat"/>
        <w:jc w:val="both"/>
      </w:pPr>
      <w:r>
        <w:t xml:space="preserve">                              Подписи сторон</w:t>
      </w:r>
    </w:p>
    <w:p w:rsidR="00383567" w:rsidRDefault="00383567" w:rsidP="00383567">
      <w:pPr>
        <w:pStyle w:val="ConsPlusNonformat"/>
        <w:jc w:val="both"/>
      </w:pPr>
    </w:p>
    <w:p w:rsidR="00383567" w:rsidRDefault="00383567" w:rsidP="00383567">
      <w:pPr>
        <w:pStyle w:val="ConsPlusNonformat"/>
        <w:jc w:val="both"/>
      </w:pPr>
      <w:r>
        <w:t xml:space="preserve">                    (для договора с юридическим лицом,</w:t>
      </w:r>
    </w:p>
    <w:p w:rsidR="00383567" w:rsidRDefault="00383567" w:rsidP="00383567">
      <w:pPr>
        <w:pStyle w:val="ConsPlusNonformat"/>
        <w:jc w:val="both"/>
      </w:pPr>
      <w:r>
        <w:t xml:space="preserve">                     индивидуальным предпринимателем)</w:t>
      </w:r>
    </w:p>
    <w:p w:rsidR="00383567" w:rsidRDefault="00383567" w:rsidP="003835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383567" w:rsidTr="00414E53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</w:pPr>
            <w:r>
              <w:t>Заявитель</w:t>
            </w:r>
          </w:p>
        </w:tc>
      </w:tr>
      <w:tr w:rsidR="00383567" w:rsidTr="00414E53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</w:pPr>
            <w:r>
              <w:t>____________________________________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center"/>
            </w:pPr>
            <w:r>
              <w:t>____________________________________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(должность лица, действующего от имени юридического лица)</w:t>
            </w:r>
          </w:p>
        </w:tc>
      </w:tr>
      <w:tr w:rsidR="00383567" w:rsidTr="00414E53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</w:pPr>
            <w:r>
              <w:t>____________________________________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center"/>
            </w:pPr>
            <w:r>
              <w:t>____________________________________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383567" w:rsidTr="00414E53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center"/>
            </w:pPr>
            <w:r>
              <w:t>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center"/>
            </w:pPr>
            <w:r>
              <w:t>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83567" w:rsidRDefault="00383567" w:rsidP="00383567">
      <w:pPr>
        <w:pStyle w:val="ConsPlusNormal"/>
        <w:ind w:firstLine="540"/>
        <w:jc w:val="both"/>
      </w:pPr>
    </w:p>
    <w:p w:rsidR="00383567" w:rsidRDefault="00383567" w:rsidP="00383567">
      <w:pPr>
        <w:pStyle w:val="ConsPlusNonformat"/>
        <w:jc w:val="both"/>
      </w:pPr>
      <w:r>
        <w:t xml:space="preserve">                              Подписи сторон</w:t>
      </w:r>
    </w:p>
    <w:p w:rsidR="00383567" w:rsidRDefault="00383567" w:rsidP="00383567">
      <w:pPr>
        <w:pStyle w:val="ConsPlusNonformat"/>
        <w:jc w:val="both"/>
      </w:pPr>
    </w:p>
    <w:p w:rsidR="00383567" w:rsidRDefault="00383567" w:rsidP="00383567">
      <w:pPr>
        <w:pStyle w:val="ConsPlusNonformat"/>
        <w:jc w:val="both"/>
      </w:pPr>
      <w:r>
        <w:t xml:space="preserve">                     (для договора с физическим лицом)</w:t>
      </w:r>
    </w:p>
    <w:p w:rsidR="00383567" w:rsidRDefault="00383567" w:rsidP="0038356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383567" w:rsidTr="00414E53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</w:pPr>
            <w:r>
              <w:t>Заявитель</w:t>
            </w:r>
          </w:p>
        </w:tc>
      </w:tr>
      <w:tr w:rsidR="00383567" w:rsidTr="00414E53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</w:pPr>
            <w:r>
              <w:t>____________________________________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(должность лица, действующего от имени газораспределительной организации)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center"/>
            </w:pPr>
          </w:p>
        </w:tc>
      </w:tr>
      <w:tr w:rsidR="00383567" w:rsidTr="00414E53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</w:pPr>
            <w:r>
              <w:t>____________________________________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(фамилия, имя, отчество исполнителя)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center"/>
            </w:pPr>
            <w:r>
              <w:t>____________________________________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383567" w:rsidTr="00414E53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center"/>
            </w:pPr>
            <w:r>
              <w:t>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383567" w:rsidRDefault="00383567" w:rsidP="00414E53">
            <w:pPr>
              <w:pStyle w:val="ConsPlusNormal"/>
              <w:jc w:val="center"/>
            </w:pPr>
            <w:r>
              <w:t>_________________________</w:t>
            </w:r>
          </w:p>
          <w:p w:rsidR="00383567" w:rsidRDefault="00383567" w:rsidP="00414E53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ED2379" w:rsidRDefault="00ED2379"/>
    <w:sectPr w:rsidR="00ED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67"/>
    <w:rsid w:val="00383567"/>
    <w:rsid w:val="00B155A4"/>
    <w:rsid w:val="00E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80999-6C8F-4397-A89C-4648FB71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5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5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Квициани Лейла Ясоновна</dc:creator>
  <cp:keywords/>
  <dc:description/>
  <cp:lastModifiedBy>Каленик Любовь Гавриловна</cp:lastModifiedBy>
  <cp:revision>2</cp:revision>
  <dcterms:created xsi:type="dcterms:W3CDTF">2019-12-02T10:54:00Z</dcterms:created>
  <dcterms:modified xsi:type="dcterms:W3CDTF">2019-12-02T10:54:00Z</dcterms:modified>
</cp:coreProperties>
</file>